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18F3D4F7" w14:textId="2901D001" w:rsidR="00260F9F" w:rsidRDefault="00274A9E" w:rsidP="009B7992">
      <w:pPr>
        <w:pStyle w:val="NoSpacing"/>
        <w:rPr>
          <w:b w:val="0"/>
        </w:rPr>
      </w:pPr>
      <w:r w:rsidRPr="00274A9E">
        <w:rPr>
          <w:b w:val="0"/>
        </w:rPr>
        <w:t>Members:</w:t>
      </w:r>
      <w:r w:rsidR="005F1823">
        <w:rPr>
          <w:b w:val="0"/>
        </w:rPr>
        <w:tab/>
        <w:t xml:space="preserve">Britt Mead, </w:t>
      </w:r>
      <w:r w:rsidR="0001014B">
        <w:rPr>
          <w:b w:val="0"/>
        </w:rPr>
        <w:t>Jamie Johnson, Mary Ellen Humphrey</w:t>
      </w:r>
      <w:r w:rsidR="00260F9F">
        <w:rPr>
          <w:b w:val="0"/>
        </w:rPr>
        <w:tab/>
      </w:r>
      <w:r w:rsidR="00260F9F">
        <w:rPr>
          <w:b w:val="0"/>
        </w:rPr>
        <w:tab/>
        <w:t xml:space="preserve"> </w:t>
      </w:r>
    </w:p>
    <w:p w14:paraId="016AFB11" w14:textId="77777777" w:rsidR="00E4346F" w:rsidRDefault="00E4346F" w:rsidP="009B7992">
      <w:pPr>
        <w:pStyle w:val="NoSpacing"/>
        <w:rPr>
          <w:b w:val="0"/>
        </w:rPr>
      </w:pPr>
    </w:p>
    <w:p w14:paraId="2826561E" w14:textId="7F77EFAB" w:rsidR="0001014B" w:rsidRDefault="0001014B" w:rsidP="009B7992">
      <w:pPr>
        <w:pStyle w:val="NoSpacing"/>
        <w:rPr>
          <w:b w:val="0"/>
        </w:rPr>
      </w:pPr>
      <w:r>
        <w:rPr>
          <w:b w:val="0"/>
        </w:rPr>
        <w:t>Excused:</w:t>
      </w:r>
      <w:r>
        <w:rPr>
          <w:b w:val="0"/>
        </w:rPr>
        <w:tab/>
        <w:t>Diana Holt, Tracy Bennett</w:t>
      </w:r>
    </w:p>
    <w:p w14:paraId="61CEE893" w14:textId="77777777" w:rsidR="0001014B" w:rsidRDefault="0001014B" w:rsidP="009B7992">
      <w:pPr>
        <w:pStyle w:val="NoSpacing"/>
        <w:rPr>
          <w:b w:val="0"/>
        </w:rPr>
      </w:pPr>
    </w:p>
    <w:p w14:paraId="24935F0B" w14:textId="603EBC69" w:rsidR="0001014B" w:rsidRDefault="0001014B" w:rsidP="009B7992">
      <w:pPr>
        <w:pStyle w:val="NoSpacing"/>
        <w:rPr>
          <w:b w:val="0"/>
        </w:rPr>
      </w:pPr>
      <w:r>
        <w:rPr>
          <w:b w:val="0"/>
        </w:rPr>
        <w:t>Absent:</w:t>
      </w:r>
      <w:r>
        <w:rPr>
          <w:b w:val="0"/>
        </w:rPr>
        <w:tab/>
        <w:t>Rick Mathews</w:t>
      </w:r>
    </w:p>
    <w:p w14:paraId="4B54161B" w14:textId="77777777" w:rsidR="00DD171C" w:rsidRDefault="00DD171C" w:rsidP="009B7992">
      <w:pPr>
        <w:pStyle w:val="NoSpacing"/>
        <w:rPr>
          <w:b w:val="0"/>
        </w:rPr>
      </w:pPr>
    </w:p>
    <w:p w14:paraId="73015239" w14:textId="34EA8798" w:rsidR="00F10C08" w:rsidRDefault="00E4346F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B22BA1">
        <w:rPr>
          <w:b w:val="0"/>
        </w:rPr>
        <w:tab/>
      </w:r>
      <w:r w:rsidR="0001014B">
        <w:rPr>
          <w:b w:val="0"/>
        </w:rPr>
        <w:t>Vince Luce, Rob Genthner, Kim MacKay</w:t>
      </w:r>
    </w:p>
    <w:p w14:paraId="127FB275" w14:textId="77777777" w:rsidR="0001014B" w:rsidRDefault="0001014B" w:rsidP="00DD171C">
      <w:pPr>
        <w:pStyle w:val="NoSpacing"/>
        <w:ind w:left="1440" w:hanging="1440"/>
        <w:rPr>
          <w:b w:val="0"/>
        </w:rPr>
      </w:pPr>
    </w:p>
    <w:p w14:paraId="0F45E135" w14:textId="2A3A41D8" w:rsidR="0001014B" w:rsidRDefault="0001014B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93-95 E. MAIN STREET MAKER’S SPACE</w:t>
      </w:r>
    </w:p>
    <w:p w14:paraId="5773A1AF" w14:textId="025ECC43" w:rsidR="0001014B" w:rsidRDefault="0001014B" w:rsidP="0001014B">
      <w:pPr>
        <w:pStyle w:val="NoSpacing"/>
        <w:rPr>
          <w:b w:val="0"/>
        </w:rPr>
      </w:pPr>
      <w:r>
        <w:rPr>
          <w:b w:val="0"/>
        </w:rPr>
        <w:t xml:space="preserve">An update was given on plans for the building.  Ideas were encouraged for the front portion of the </w:t>
      </w:r>
      <w:r w:rsidR="001F7D4F">
        <w:rPr>
          <w:b w:val="0"/>
        </w:rPr>
        <w:t xml:space="preserve">building, to make </w:t>
      </w:r>
      <w:r>
        <w:rPr>
          <w:b w:val="0"/>
        </w:rPr>
        <w:t xml:space="preserve">it look nice </w:t>
      </w:r>
      <w:r w:rsidR="001F7D4F">
        <w:rPr>
          <w:b w:val="0"/>
        </w:rPr>
        <w:t>along with</w:t>
      </w:r>
      <w:r>
        <w:rPr>
          <w:b w:val="0"/>
        </w:rPr>
        <w:t xml:space="preserve"> something to prevent people from </w:t>
      </w:r>
      <w:r w:rsidR="001F7D4F">
        <w:rPr>
          <w:b w:val="0"/>
        </w:rPr>
        <w:t>parking in</w:t>
      </w:r>
      <w:r>
        <w:rPr>
          <w:b w:val="0"/>
        </w:rPr>
        <w:t xml:space="preserve"> that area.  Chairman McCord noted </w:t>
      </w:r>
      <w:r w:rsidR="001F7D4F">
        <w:rPr>
          <w:b w:val="0"/>
        </w:rPr>
        <w:t>the Planning Board will work with her and the developer and offered several different suggestions for them to consider.  Any</w:t>
      </w:r>
      <w:r>
        <w:rPr>
          <w:b w:val="0"/>
        </w:rPr>
        <w:t xml:space="preserve"> facade changes later would just require subsequent review by the Planning Board.</w:t>
      </w:r>
    </w:p>
    <w:p w14:paraId="449CA9CD" w14:textId="77777777" w:rsidR="0001014B" w:rsidRDefault="0001014B" w:rsidP="0001014B">
      <w:pPr>
        <w:pStyle w:val="NoSpacing"/>
        <w:rPr>
          <w:b w:val="0"/>
        </w:rPr>
      </w:pPr>
    </w:p>
    <w:p w14:paraId="1010ED3B" w14:textId="5263486F" w:rsidR="0001014B" w:rsidRDefault="0001014B" w:rsidP="0001014B">
      <w:pPr>
        <w:pStyle w:val="NoSpacing"/>
        <w:rPr>
          <w:b w:val="0"/>
        </w:rPr>
      </w:pPr>
      <w:r>
        <w:rPr>
          <w:b w:val="0"/>
        </w:rPr>
        <w:t>MINUTES</w:t>
      </w:r>
    </w:p>
    <w:p w14:paraId="0B7A57D8" w14:textId="1F41E860" w:rsidR="0001014B" w:rsidRPr="0001014B" w:rsidRDefault="0001014B" w:rsidP="0001014B">
      <w:pPr>
        <w:pStyle w:val="NoSpacing"/>
        <w:jc w:val="center"/>
        <w:rPr>
          <w:bCs/>
        </w:rPr>
      </w:pPr>
      <w:r w:rsidRPr="0001014B">
        <w:rPr>
          <w:bCs/>
        </w:rPr>
        <w:t>The board made a motion by Britt Mead, seconded by Jamie Johnson and was carried unanimously to approve November 25</w:t>
      </w:r>
      <w:r w:rsidRPr="0001014B">
        <w:rPr>
          <w:bCs/>
          <w:vertAlign w:val="superscript"/>
        </w:rPr>
        <w:t>th</w:t>
      </w:r>
      <w:r w:rsidRPr="0001014B">
        <w:rPr>
          <w:bCs/>
        </w:rPr>
        <w:t xml:space="preserve"> minutes.</w:t>
      </w:r>
    </w:p>
    <w:p w14:paraId="41E91BED" w14:textId="77777777" w:rsidR="005F1823" w:rsidRDefault="005F1823" w:rsidP="0001014B">
      <w:pPr>
        <w:pStyle w:val="NoSpacing"/>
        <w:jc w:val="center"/>
        <w:rPr>
          <w:bCs/>
        </w:rPr>
      </w:pPr>
    </w:p>
    <w:p w14:paraId="61F4EB26" w14:textId="2ECB78F1" w:rsidR="0001014B" w:rsidRPr="0001014B" w:rsidRDefault="0001014B" w:rsidP="005D2504">
      <w:pPr>
        <w:pStyle w:val="NoSpacing"/>
        <w:jc w:val="center"/>
        <w:rPr>
          <w:bCs/>
        </w:rPr>
      </w:pPr>
      <w:r>
        <w:rPr>
          <w:bCs/>
        </w:rPr>
        <w:t xml:space="preserve">The meeting was adjourned on </w:t>
      </w:r>
      <w:r w:rsidR="005D2504">
        <w:rPr>
          <w:bCs/>
        </w:rPr>
        <w:t>a motion</w:t>
      </w:r>
      <w:r>
        <w:rPr>
          <w:bCs/>
        </w:rPr>
        <w:t xml:space="preserve"> made by Mary Ellen Humphrey, seconded by </w:t>
      </w:r>
      <w:r w:rsidR="005D2504">
        <w:rPr>
          <w:bCs/>
        </w:rPr>
        <w:t xml:space="preserve">Britt Mead and was </w:t>
      </w:r>
      <w:proofErr w:type="gramStart"/>
      <w:r w:rsidR="005D2504">
        <w:rPr>
          <w:bCs/>
        </w:rPr>
        <w:t>carried</w:t>
      </w:r>
      <w:proofErr w:type="gramEnd"/>
      <w:r w:rsidR="005D2504">
        <w:rPr>
          <w:bCs/>
        </w:rPr>
        <w:t xml:space="preserve"> unanimously.</w:t>
      </w:r>
    </w:p>
    <w:sectPr w:rsidR="0001014B" w:rsidRPr="000101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939F" w14:textId="77777777" w:rsidR="00B24FB0" w:rsidRDefault="00B24FB0" w:rsidP="00E2265B">
      <w:pPr>
        <w:spacing w:after="0" w:line="240" w:lineRule="auto"/>
      </w:pPr>
      <w:r>
        <w:separator/>
      </w:r>
    </w:p>
  </w:endnote>
  <w:endnote w:type="continuationSeparator" w:id="0">
    <w:p w14:paraId="18A2F9EA" w14:textId="77777777" w:rsidR="00B24FB0" w:rsidRDefault="00B24FB0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347A44B4" w14:textId="5461CC44" w:rsidR="00E2265B" w:rsidRDefault="006B4318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                                  03/10/26</w:t>
              </w:r>
            </w:p>
          </w:tc>
        </w:sdtContent>
      </w:sdt>
      <w:tc>
        <w:tcPr>
          <w:tcW w:w="4674" w:type="dxa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BF06" w14:textId="77777777" w:rsidR="00B24FB0" w:rsidRDefault="00B24FB0" w:rsidP="00E2265B">
      <w:pPr>
        <w:spacing w:after="0" w:line="240" w:lineRule="auto"/>
      </w:pPr>
      <w:r>
        <w:separator/>
      </w:r>
    </w:p>
  </w:footnote>
  <w:footnote w:type="continuationSeparator" w:id="0">
    <w:p w14:paraId="22424AAC" w14:textId="77777777" w:rsidR="00B24FB0" w:rsidRDefault="00B24FB0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3D2B" w14:textId="21B58EF2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1A6D1DA1" w14:textId="261E8892" w:rsidR="00E2265B" w:rsidRDefault="006B4318" w:rsidP="00B22BA1">
    <w:pPr>
      <w:pStyle w:val="Header"/>
      <w:jc w:val="center"/>
    </w:pPr>
    <w:r>
      <w:t>MARCH 10</w:t>
    </w:r>
    <w:r w:rsidR="00B22BA1">
      <w:t>, 202</w:t>
    </w:r>
    <w: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014B"/>
    <w:rsid w:val="00017B97"/>
    <w:rsid w:val="00025B16"/>
    <w:rsid w:val="00053A9F"/>
    <w:rsid w:val="00064881"/>
    <w:rsid w:val="000A1366"/>
    <w:rsid w:val="000A3C96"/>
    <w:rsid w:val="000B05D0"/>
    <w:rsid w:val="000D2861"/>
    <w:rsid w:val="0013469F"/>
    <w:rsid w:val="00150E37"/>
    <w:rsid w:val="001A4E8A"/>
    <w:rsid w:val="001C7BD0"/>
    <w:rsid w:val="001D4EDA"/>
    <w:rsid w:val="001F7D4F"/>
    <w:rsid w:val="00207E0A"/>
    <w:rsid w:val="00260F9F"/>
    <w:rsid w:val="0026161D"/>
    <w:rsid w:val="002715B7"/>
    <w:rsid w:val="00274A9E"/>
    <w:rsid w:val="00277BAB"/>
    <w:rsid w:val="002D6E88"/>
    <w:rsid w:val="00326927"/>
    <w:rsid w:val="003744D7"/>
    <w:rsid w:val="003E3C3A"/>
    <w:rsid w:val="003E4CB9"/>
    <w:rsid w:val="003F0315"/>
    <w:rsid w:val="003F66C4"/>
    <w:rsid w:val="00427B03"/>
    <w:rsid w:val="0047032F"/>
    <w:rsid w:val="00476D56"/>
    <w:rsid w:val="004859E7"/>
    <w:rsid w:val="00502A5A"/>
    <w:rsid w:val="00524F00"/>
    <w:rsid w:val="00526AA3"/>
    <w:rsid w:val="00535533"/>
    <w:rsid w:val="00564152"/>
    <w:rsid w:val="00572A0D"/>
    <w:rsid w:val="005A7672"/>
    <w:rsid w:val="005B1EB9"/>
    <w:rsid w:val="005D2504"/>
    <w:rsid w:val="005D4596"/>
    <w:rsid w:val="005F1823"/>
    <w:rsid w:val="0060419F"/>
    <w:rsid w:val="00634994"/>
    <w:rsid w:val="00634DFE"/>
    <w:rsid w:val="00646C3A"/>
    <w:rsid w:val="00667CF3"/>
    <w:rsid w:val="006B4318"/>
    <w:rsid w:val="006F02FA"/>
    <w:rsid w:val="006F36FC"/>
    <w:rsid w:val="00710F05"/>
    <w:rsid w:val="00720B96"/>
    <w:rsid w:val="00771C0E"/>
    <w:rsid w:val="00777B9E"/>
    <w:rsid w:val="00795B51"/>
    <w:rsid w:val="00796E75"/>
    <w:rsid w:val="00796F4C"/>
    <w:rsid w:val="007A2330"/>
    <w:rsid w:val="007D26C8"/>
    <w:rsid w:val="007E6E25"/>
    <w:rsid w:val="0081721F"/>
    <w:rsid w:val="008203DE"/>
    <w:rsid w:val="00827BD5"/>
    <w:rsid w:val="00861C95"/>
    <w:rsid w:val="0086451E"/>
    <w:rsid w:val="0087075D"/>
    <w:rsid w:val="0088048E"/>
    <w:rsid w:val="008A2315"/>
    <w:rsid w:val="008D4522"/>
    <w:rsid w:val="0091571B"/>
    <w:rsid w:val="00917ECC"/>
    <w:rsid w:val="00923F0D"/>
    <w:rsid w:val="00925440"/>
    <w:rsid w:val="00931EB0"/>
    <w:rsid w:val="009343C3"/>
    <w:rsid w:val="009826B8"/>
    <w:rsid w:val="00993054"/>
    <w:rsid w:val="009B7992"/>
    <w:rsid w:val="00A10D74"/>
    <w:rsid w:val="00A14DE3"/>
    <w:rsid w:val="00A233FB"/>
    <w:rsid w:val="00A30F25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24FB0"/>
    <w:rsid w:val="00B67287"/>
    <w:rsid w:val="00B752AA"/>
    <w:rsid w:val="00BA6374"/>
    <w:rsid w:val="00BD1CF0"/>
    <w:rsid w:val="00BD2AA8"/>
    <w:rsid w:val="00BD5303"/>
    <w:rsid w:val="00BE6F33"/>
    <w:rsid w:val="00C40724"/>
    <w:rsid w:val="00C41CB2"/>
    <w:rsid w:val="00CA31BC"/>
    <w:rsid w:val="00D04F16"/>
    <w:rsid w:val="00D45F6F"/>
    <w:rsid w:val="00D6265D"/>
    <w:rsid w:val="00D80C53"/>
    <w:rsid w:val="00DB2C93"/>
    <w:rsid w:val="00DD0180"/>
    <w:rsid w:val="00DD171C"/>
    <w:rsid w:val="00E143AC"/>
    <w:rsid w:val="00E17F62"/>
    <w:rsid w:val="00E2265B"/>
    <w:rsid w:val="00E26A44"/>
    <w:rsid w:val="00E4346F"/>
    <w:rsid w:val="00E5434F"/>
    <w:rsid w:val="00E62870"/>
    <w:rsid w:val="00EB0E4B"/>
    <w:rsid w:val="00ED2A49"/>
    <w:rsid w:val="00F07401"/>
    <w:rsid w:val="00F10C08"/>
    <w:rsid w:val="00F11AED"/>
    <w:rsid w:val="00F25D25"/>
    <w:rsid w:val="00F85313"/>
    <w:rsid w:val="00F872FD"/>
    <w:rsid w:val="00FA6D64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613F2"/>
    <w:rsid w:val="00073359"/>
    <w:rsid w:val="000B2C77"/>
    <w:rsid w:val="00102CD8"/>
    <w:rsid w:val="00115D6D"/>
    <w:rsid w:val="001F528E"/>
    <w:rsid w:val="00261A4D"/>
    <w:rsid w:val="0028360F"/>
    <w:rsid w:val="002E75AD"/>
    <w:rsid w:val="00557303"/>
    <w:rsid w:val="005705CB"/>
    <w:rsid w:val="005D51B9"/>
    <w:rsid w:val="006437BA"/>
    <w:rsid w:val="00692A30"/>
    <w:rsid w:val="006C6569"/>
    <w:rsid w:val="007E150F"/>
    <w:rsid w:val="0085627A"/>
    <w:rsid w:val="0087075D"/>
    <w:rsid w:val="00872A6C"/>
    <w:rsid w:val="009739DA"/>
    <w:rsid w:val="009A4FC2"/>
    <w:rsid w:val="00A068A0"/>
    <w:rsid w:val="00D45F6F"/>
    <w:rsid w:val="00DB3538"/>
    <w:rsid w:val="00E2148B"/>
    <w:rsid w:val="00E26A44"/>
    <w:rsid w:val="00F017F2"/>
    <w:rsid w:val="00F023FF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     03/10/26</dc:creator>
  <cp:keywords/>
  <dc:description/>
  <cp:lastModifiedBy>Becky Jackson</cp:lastModifiedBy>
  <cp:revision>5</cp:revision>
  <cp:lastPrinted>2026-03-27T13:54:00Z</cp:lastPrinted>
  <dcterms:created xsi:type="dcterms:W3CDTF">2026-03-27T13:19:00Z</dcterms:created>
  <dcterms:modified xsi:type="dcterms:W3CDTF">2026-03-27T13:54:00Z</dcterms:modified>
</cp:coreProperties>
</file>