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1D6618C2" w:rsidR="00942EA2" w:rsidRDefault="00A6448F" w:rsidP="00942EA2">
      <w:pPr>
        <w:jc w:val="center"/>
        <w:rPr>
          <w:b/>
        </w:rPr>
      </w:pPr>
      <w:r>
        <w:rPr>
          <w:b/>
        </w:rPr>
        <w:t>March 12</w:t>
      </w:r>
      <w:r w:rsidR="00E538B2">
        <w:rPr>
          <w:b/>
        </w:rPr>
        <w:t>, 2024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D42B86B" w14:textId="26F41EE7" w:rsidR="00942EA2" w:rsidRPr="00383DCB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1705D9">
        <w:t xml:space="preserve"> </w:t>
      </w:r>
      <w:r w:rsidR="00F11808">
        <w:t>Troy Winkleman</w:t>
      </w:r>
      <w:r w:rsidR="00F33E8D">
        <w:t xml:space="preserve">, </w:t>
      </w:r>
      <w:r w:rsidR="005E733D">
        <w:t xml:space="preserve">Dennis Lutes, </w:t>
      </w:r>
      <w:r w:rsidR="00C6362C">
        <w:t xml:space="preserve">and </w:t>
      </w:r>
      <w:r w:rsidR="005E733D">
        <w:t xml:space="preserve">Steve Rudnicki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76A700D4" w:rsidR="00383DCB" w:rsidRDefault="00383DCB" w:rsidP="00942EA2">
      <w:r w:rsidRPr="00383DCB">
        <w:t>OTHERS:</w:t>
      </w:r>
      <w:r>
        <w:tab/>
      </w:r>
      <w:r w:rsidR="00653CDB">
        <w:t>Erin Schuster</w:t>
      </w:r>
    </w:p>
    <w:p w14:paraId="423852E1" w14:textId="77777777" w:rsidR="00F33E8D" w:rsidRDefault="00F33E8D" w:rsidP="00942EA2"/>
    <w:p w14:paraId="34BE6E56" w14:textId="72AD1FB9" w:rsidR="00FB43C8" w:rsidRPr="00A6607F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653CDB">
        <w:rPr>
          <w:b/>
        </w:rPr>
        <w:t>of</w:t>
      </w:r>
      <w:r w:rsidR="00A6607F">
        <w:rPr>
          <w:b/>
        </w:rPr>
        <w:t xml:space="preserve"> the </w:t>
      </w:r>
      <w:r w:rsidR="005E733D">
        <w:rPr>
          <w:b/>
        </w:rPr>
        <w:t>13 February</w:t>
      </w:r>
      <w:r w:rsidR="00A24095">
        <w:rPr>
          <w:b/>
        </w:rPr>
        <w:t xml:space="preserve"> </w:t>
      </w:r>
      <w:r w:rsidR="00A6607F">
        <w:rPr>
          <w:b/>
        </w:rPr>
        <w:t>meeting was made by</w:t>
      </w:r>
      <w:r w:rsidR="009E69DA">
        <w:rPr>
          <w:b/>
        </w:rPr>
        <w:t xml:space="preserve"> </w:t>
      </w:r>
      <w:r w:rsidR="00F11808">
        <w:rPr>
          <w:b/>
        </w:rPr>
        <w:t>Troy Winkleman</w:t>
      </w:r>
      <w:r w:rsidR="000763AA">
        <w:rPr>
          <w:b/>
        </w:rPr>
        <w:t xml:space="preserve"> </w:t>
      </w:r>
      <w:r w:rsidR="00C612EF">
        <w:rPr>
          <w:b/>
        </w:rPr>
        <w:t>and seconded by</w:t>
      </w:r>
      <w:r w:rsidR="000763AA" w:rsidRPr="000763AA">
        <w:rPr>
          <w:b/>
        </w:rPr>
        <w:t xml:space="preserve"> </w:t>
      </w:r>
      <w:r w:rsidR="001E7021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089BA646" w14:textId="77777777" w:rsidR="004B5299" w:rsidRDefault="004B5299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22C94491" w:rsidR="00A63C78" w:rsidRDefault="005E733D" w:rsidP="00BF6710">
      <w:r>
        <w:t xml:space="preserve">Erin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>
        <w:t xml:space="preserve">Erin </w:t>
      </w:r>
      <w:r w:rsidR="001E7021">
        <w:t>noted no information has been received r</w:t>
      </w:r>
      <w:r w:rsidR="00505112">
        <w:t xml:space="preserve">egarding the </w:t>
      </w:r>
      <w:r w:rsidR="00350EF6">
        <w:t xml:space="preserve">grant application </w:t>
      </w:r>
      <w:r w:rsidR="00A93587">
        <w:t>future work at the WPCF</w:t>
      </w:r>
      <w:r w:rsidR="001E7021">
        <w:t xml:space="preserve">. He </w:t>
      </w:r>
      <w:r>
        <w:t>indicated that Andrew wanted a meeting with the Village Board and the DPW Board to discuss down-scoping of the project if the 2</w:t>
      </w:r>
      <w:r w:rsidRPr="005E733D">
        <w:rPr>
          <w:vertAlign w:val="superscript"/>
        </w:rPr>
        <w:t>nd</w:t>
      </w:r>
      <w:r>
        <w:t xml:space="preserve"> grant is not </w:t>
      </w:r>
      <w:proofErr w:type="gramStart"/>
      <w:r>
        <w:t>received.</w:t>
      </w:r>
      <w:r w:rsidR="00F11808">
        <w:t>.</w:t>
      </w:r>
      <w:proofErr w:type="gramEnd"/>
    </w:p>
    <w:p w14:paraId="2DA27CFB" w14:textId="77777777" w:rsidR="00A35F16" w:rsidRDefault="00A35F16" w:rsidP="00BF6710"/>
    <w:p w14:paraId="74AE1758" w14:textId="5D1D760E" w:rsidR="00C94BAD" w:rsidRDefault="00CC088D" w:rsidP="00BF6710">
      <w:r>
        <w:t>F</w:t>
      </w:r>
      <w:r w:rsidR="001F1E98">
        <w:t xml:space="preserve">or </w:t>
      </w:r>
      <w:r w:rsidR="00A35F16">
        <w:t>the Mint</w:t>
      </w:r>
      <w:r w:rsidR="00EB5EBA">
        <w:t>o</w:t>
      </w:r>
      <w:r w:rsidR="00A35F16">
        <w:t>n Reservoir/WTP pump station</w:t>
      </w:r>
      <w:r>
        <w:t xml:space="preserve"> </w:t>
      </w:r>
      <w:r w:rsidR="005E733D">
        <w:t>Erin indicated that MRB continues to review the as-builts and O&amp;M manuals</w:t>
      </w:r>
      <w:r w:rsidR="00B20227">
        <w:t>.</w:t>
      </w:r>
      <w:r w:rsidR="005E733D">
        <w:t xml:space="preserve">  The contracts are proceeding with close-out.</w:t>
      </w:r>
    </w:p>
    <w:p w14:paraId="23566940" w14:textId="77777777" w:rsidR="00C94BAD" w:rsidRDefault="00C94BAD" w:rsidP="00BF6710"/>
    <w:p w14:paraId="01E3B52A" w14:textId="1DC11270" w:rsidR="000E131B" w:rsidRDefault="005E733D" w:rsidP="00BF6710">
      <w:r>
        <w:t xml:space="preserve">Erin indicated </w:t>
      </w:r>
      <w:r w:rsidR="002B6D94">
        <w:t xml:space="preserve">update on the Finley Rd. interconnect was tabled as he did not have an </w:t>
      </w:r>
      <w:proofErr w:type="spellStart"/>
      <w:r w:rsidR="002B6D94">
        <w:t>updage</w:t>
      </w:r>
      <w:proofErr w:type="spellEnd"/>
      <w:r w:rsidR="002B6D94">
        <w:t xml:space="preserve"> from Andrew.  (Note the March mtg. update: </w:t>
      </w:r>
      <w:r w:rsidR="00514666" w:rsidRPr="002B6D94">
        <w:rPr>
          <w:i/>
        </w:rPr>
        <w:t>Andrew indicated the</w:t>
      </w:r>
      <w:r w:rsidR="007D2846" w:rsidRPr="002B6D94">
        <w:rPr>
          <w:i/>
        </w:rPr>
        <w:t xml:space="preserve"> final accounting with</w:t>
      </w:r>
      <w:r w:rsidR="00514666" w:rsidRPr="002B6D94">
        <w:rPr>
          <w:i/>
        </w:rPr>
        <w:t xml:space="preserve"> </w:t>
      </w:r>
      <w:r w:rsidR="007D2846" w:rsidRPr="002B6D94">
        <w:rPr>
          <w:i/>
        </w:rPr>
        <w:t>National Grid for the Finley Rd. work was unchanged. As such, final close-out with</w:t>
      </w:r>
      <w:r w:rsidR="00514666" w:rsidRPr="002B6D94">
        <w:rPr>
          <w:i/>
        </w:rPr>
        <w:t xml:space="preserve"> </w:t>
      </w:r>
      <w:r w:rsidR="004B6AFD" w:rsidRPr="002B6D94">
        <w:rPr>
          <w:i/>
        </w:rPr>
        <w:t>O’Connell</w:t>
      </w:r>
      <w:r w:rsidR="00514666" w:rsidRPr="002B6D94">
        <w:rPr>
          <w:i/>
        </w:rPr>
        <w:t>’s</w:t>
      </w:r>
      <w:r w:rsidR="00D40504" w:rsidRPr="002B6D94">
        <w:rPr>
          <w:i/>
        </w:rPr>
        <w:t xml:space="preserve"> </w:t>
      </w:r>
      <w:r w:rsidR="00505112" w:rsidRPr="002B6D94">
        <w:rPr>
          <w:i/>
        </w:rPr>
        <w:t xml:space="preserve">claim </w:t>
      </w:r>
      <w:r w:rsidR="007D2846" w:rsidRPr="002B6D94">
        <w:rPr>
          <w:i/>
        </w:rPr>
        <w:t>for</w:t>
      </w:r>
      <w:r w:rsidR="00505112" w:rsidRPr="002B6D94">
        <w:rPr>
          <w:i/>
        </w:rPr>
        <w:t xml:space="preserve"> delay cost due to the error by National Grid</w:t>
      </w:r>
      <w:r w:rsidR="007D2846" w:rsidRPr="002B6D94">
        <w:rPr>
          <w:i/>
        </w:rPr>
        <w:t xml:space="preserve"> is still open.</w:t>
      </w:r>
      <w:r w:rsidR="00505112" w:rsidRPr="002B6D94">
        <w:rPr>
          <w:i/>
        </w:rPr>
        <w:t xml:space="preserve"> </w:t>
      </w:r>
      <w:r w:rsidR="007D2846" w:rsidRPr="002B6D94">
        <w:rPr>
          <w:i/>
        </w:rPr>
        <w:t>Replacement of the one switch is also pending</w:t>
      </w:r>
      <w:r w:rsidR="007D2846">
        <w:t>.</w:t>
      </w:r>
      <w:r w:rsidR="002B6D94">
        <w:t>)</w:t>
      </w:r>
    </w:p>
    <w:p w14:paraId="63CBFC63" w14:textId="038FCD62" w:rsidR="000E131B" w:rsidRDefault="000E131B" w:rsidP="00BF6710"/>
    <w:p w14:paraId="0171CD3B" w14:textId="19567D2E" w:rsidR="002762ED" w:rsidRDefault="002B6D94" w:rsidP="004A5F6B">
      <w:r>
        <w:t xml:space="preserve">Erin commented </w:t>
      </w:r>
      <w:r w:rsidR="000E131B">
        <w:t>on the other Electric Dept. projects.</w:t>
      </w:r>
      <w:r w:rsidR="00C5594D">
        <w:t xml:space="preserve"> </w:t>
      </w:r>
      <w:r w:rsidR="00522660">
        <w:t xml:space="preserve">He indicated </w:t>
      </w:r>
      <w:proofErr w:type="gramStart"/>
      <w:r>
        <w:t>The</w:t>
      </w:r>
      <w:proofErr w:type="gramEnd"/>
      <w:r>
        <w:t xml:space="preserve"> new Hendrix line has been completed to the Portage substation.  The final connections at both ends need to be done.  He noted there was a question related to phasing at the Portage end.  John Tucker Ha completed </w:t>
      </w:r>
      <w:proofErr w:type="spellStart"/>
      <w:r w:rsidR="003D5F6E">
        <w:t>dwgs</w:t>
      </w:r>
      <w:proofErr w:type="spellEnd"/>
      <w:r w:rsidR="003D5F6E">
        <w:t xml:space="preserve">. for the connections to the </w:t>
      </w:r>
      <w:r w:rsidR="00D52E91">
        <w:t>vacuum breakers</w:t>
      </w:r>
      <w:r w:rsidR="003D5F6E">
        <w:t>, final connection remains</w:t>
      </w:r>
      <w:r w:rsidR="000D5D20">
        <w:t xml:space="preserve">. </w:t>
      </w:r>
      <w:r w:rsidR="00426285">
        <w:t xml:space="preserve"> </w:t>
      </w:r>
    </w:p>
    <w:p w14:paraId="3B7472E0" w14:textId="77777777" w:rsidR="002762ED" w:rsidRDefault="002762ED" w:rsidP="004A5F6B"/>
    <w:p w14:paraId="37F9DB8C" w14:textId="56C3C647" w:rsidR="00766DB4" w:rsidRDefault="003D5F6E" w:rsidP="004A5F6B">
      <w:r>
        <w:t xml:space="preserve">Erin indicated that there would be a meeting with </w:t>
      </w:r>
      <w:r w:rsidR="002762ED">
        <w:t>PSE</w:t>
      </w:r>
      <w:r w:rsidR="00341EDE">
        <w:t xml:space="preserve"> </w:t>
      </w:r>
      <w:r w:rsidR="002762ED">
        <w:t>(</w:t>
      </w:r>
      <w:r w:rsidR="00D52E91">
        <w:t>Power System Engr.</w:t>
      </w:r>
      <w:r w:rsidR="002762ED">
        <w:t>)</w:t>
      </w:r>
      <w:r w:rsidR="00D52E91">
        <w:t xml:space="preserve"> </w:t>
      </w:r>
      <w:r>
        <w:t xml:space="preserve">to review adjustments to the </w:t>
      </w:r>
      <w:r w:rsidR="00EF1E11">
        <w:t>power</w:t>
      </w:r>
      <w:r w:rsidR="00D52E91">
        <w:t xml:space="preserve"> model</w:t>
      </w:r>
      <w:r>
        <w:t xml:space="preserve"> Andrew had requested</w:t>
      </w:r>
      <w:r w:rsidR="00D52E91">
        <w:t>.</w:t>
      </w:r>
      <w:r w:rsidR="00522660">
        <w:t xml:space="preserve"> </w:t>
      </w:r>
      <w:r w:rsidR="00341EDE">
        <w:t>(</w:t>
      </w:r>
      <w:r w:rsidR="00341EDE" w:rsidRPr="00341EDE">
        <w:rPr>
          <w:i/>
        </w:rPr>
        <w:t xml:space="preserve">Subsequent final rpt. </w:t>
      </w:r>
      <w:proofErr w:type="spellStart"/>
      <w:r w:rsidR="00341EDE" w:rsidRPr="00341EDE">
        <w:rPr>
          <w:i/>
        </w:rPr>
        <w:t>Dtd</w:t>
      </w:r>
      <w:proofErr w:type="spellEnd"/>
      <w:r w:rsidR="00341EDE" w:rsidRPr="00341EDE">
        <w:rPr>
          <w:i/>
        </w:rPr>
        <w:t xml:space="preserve"> 9 April sent out by e-mail</w:t>
      </w:r>
      <w:r w:rsidR="00341EDE">
        <w:t xml:space="preserve">.) </w:t>
      </w:r>
      <w:r>
        <w:t xml:space="preserve">Erin noted that a PO for the transformers had not been issued. Erin also noted that the </w:t>
      </w:r>
      <w:r w:rsidR="00281CDB">
        <w:t>NYSERDA grant to do a study on a second primary electric feed for the Village was on hold as there was no response to the latest RFP request.</w:t>
      </w:r>
      <w:r>
        <w:t xml:space="preserve"> </w:t>
      </w:r>
      <w:r w:rsidR="00360350">
        <w:t xml:space="preserve"> </w:t>
      </w:r>
    </w:p>
    <w:p w14:paraId="2BD56E0D" w14:textId="07686580" w:rsidR="004A5F6B" w:rsidRDefault="00D52E91" w:rsidP="004A5F6B">
      <w:r>
        <w:t xml:space="preserve"> </w:t>
      </w:r>
    </w:p>
    <w:p w14:paraId="45AE6873" w14:textId="09A173B3" w:rsidR="00363BDF" w:rsidRDefault="000903A7" w:rsidP="00BF6710">
      <w:r>
        <w:t xml:space="preserve">Regarding MRB Support Services, </w:t>
      </w:r>
      <w:r w:rsidR="00281CDB">
        <w:t xml:space="preserve">Erin indicated no change regarding the </w:t>
      </w:r>
      <w:r w:rsidR="006C571F">
        <w:t xml:space="preserve">grant for the </w:t>
      </w:r>
      <w:r w:rsidR="00DD3DD9">
        <w:t xml:space="preserve">work </w:t>
      </w:r>
      <w:r w:rsidR="006C571F">
        <w:t xml:space="preserve">on </w:t>
      </w:r>
      <w:r w:rsidR="00DD3DD9">
        <w:t>Cottage</w:t>
      </w:r>
      <w:r w:rsidR="00AB3B88">
        <w:t xml:space="preserve"> and </w:t>
      </w:r>
      <w:r w:rsidR="00DD3DD9">
        <w:t>Academy Streets</w:t>
      </w:r>
      <w:r w:rsidR="00EE7D1A">
        <w:t xml:space="preserve"> </w:t>
      </w:r>
      <w:r>
        <w:t>storm drainage, sidewalks and paving</w:t>
      </w:r>
      <w:r w:rsidR="006C571F">
        <w:t>.</w:t>
      </w:r>
      <w:r w:rsidR="00281CDB">
        <w:t xml:space="preserve"> Erin provided some comments on the </w:t>
      </w:r>
      <w:r w:rsidR="00360350">
        <w:t>Water System Master Plan on 20 February</w:t>
      </w:r>
      <w:r w:rsidR="00281CDB">
        <w:t xml:space="preserve"> mtg.  He noted some changes were discussed and future projects.  He noted that need for wall repair to the pumphouse</w:t>
      </w:r>
      <w:r w:rsidR="00CA184A">
        <w:t xml:space="preserve"> in the gorge and upgraded waterlines in several locations.  The next step is to look for grant funding.  </w:t>
      </w:r>
      <w:r w:rsidR="00360350">
        <w:t xml:space="preserve"> </w:t>
      </w:r>
      <w:r w:rsidR="006C571F">
        <w:t xml:space="preserve"> </w:t>
      </w:r>
    </w:p>
    <w:p w14:paraId="231F36F7" w14:textId="4EE9E27C" w:rsidR="00DD3DD9" w:rsidRDefault="004A5F6B" w:rsidP="00BF6710">
      <w:r>
        <w:lastRenderedPageBreak/>
        <w:t xml:space="preserve"> </w:t>
      </w:r>
    </w:p>
    <w:p w14:paraId="577D7EAE" w14:textId="47B0ADA0" w:rsidR="00A97248" w:rsidRDefault="00C8471C" w:rsidP="00BF6710">
      <w:r>
        <w:t xml:space="preserve">Regarding the manhole replacement project at Growers, </w:t>
      </w:r>
      <w:r w:rsidR="00CA184A">
        <w:t xml:space="preserve">Erin indicated that the RR is currently reviewing </w:t>
      </w:r>
      <w:proofErr w:type="spellStart"/>
      <w:r w:rsidR="00CA184A">
        <w:t>Kingview’s</w:t>
      </w:r>
      <w:proofErr w:type="spellEnd"/>
      <w:r w:rsidR="00CA184A">
        <w:t xml:space="preserve"> paperwork/insurance prior to issuing their permit.  </w:t>
      </w:r>
      <w:r w:rsidR="006C5D64">
        <w:t xml:space="preserve"> </w:t>
      </w:r>
    </w:p>
    <w:p w14:paraId="1A367CA7" w14:textId="77777777" w:rsidR="00A97248" w:rsidRDefault="00A97248" w:rsidP="00BF6710"/>
    <w:p w14:paraId="1F9EDFAF" w14:textId="371F977F" w:rsidR="00A97248" w:rsidRDefault="00363BDF" w:rsidP="00BF6710">
      <w:r>
        <w:t xml:space="preserve">Regarding </w:t>
      </w:r>
      <w:proofErr w:type="gramStart"/>
      <w:r>
        <w:t xml:space="preserve">the </w:t>
      </w:r>
      <w:r w:rsidR="00A97248">
        <w:t xml:space="preserve"> CGR</w:t>
      </w:r>
      <w:proofErr w:type="gramEnd"/>
      <w:r w:rsidR="00A97248">
        <w:t xml:space="preserve"> report and recommendations</w:t>
      </w:r>
      <w:r>
        <w:t xml:space="preserve">, Andrew will call a separate meeting in the future to </w:t>
      </w:r>
      <w:proofErr w:type="gramStart"/>
      <w:r w:rsidR="00A97248">
        <w:t>discussed</w:t>
      </w:r>
      <w:proofErr w:type="gramEnd"/>
      <w:r w:rsidR="00A97248">
        <w:t xml:space="preserve"> </w:t>
      </w:r>
      <w:r>
        <w:t>with board members</w:t>
      </w:r>
      <w:r w:rsidR="00A97248">
        <w:t>.</w:t>
      </w:r>
      <w:r w:rsidR="00CA184A">
        <w:t xml:space="preserve"> NO CHANGE.</w:t>
      </w:r>
    </w:p>
    <w:p w14:paraId="435016E4" w14:textId="77777777" w:rsidR="00A97248" w:rsidRDefault="00A97248" w:rsidP="00BF6710"/>
    <w:p w14:paraId="431981F4" w14:textId="7558AA46" w:rsidR="0030240B" w:rsidRDefault="00DA6310" w:rsidP="00BF6710">
      <w:r>
        <w:t xml:space="preserve">Andrew discussed the fiber-optic owner/operator issue in more detail. </w:t>
      </w:r>
      <w:r w:rsidR="002A67A4">
        <w:t xml:space="preserve">He had provided some feedback from Sherburne’s experience. </w:t>
      </w:r>
      <w:r>
        <w:t xml:space="preserve"> </w:t>
      </w:r>
      <w:r w:rsidR="00363BDF">
        <w:t xml:space="preserve">He indicated he would forward </w:t>
      </w:r>
      <w:r w:rsidR="00472A98">
        <w:t>additional information and outline advantages/disadvantages.</w:t>
      </w:r>
      <w:r>
        <w:t xml:space="preserve"> </w:t>
      </w:r>
      <w:r w:rsidR="00CA184A">
        <w:t>NO CHANGE.</w:t>
      </w:r>
      <w:r>
        <w:t xml:space="preserve"> </w:t>
      </w:r>
    </w:p>
    <w:p w14:paraId="12E9F8AE" w14:textId="77777777" w:rsidR="0030240B" w:rsidRDefault="0030240B" w:rsidP="00BF6710"/>
    <w:p w14:paraId="3C627315" w14:textId="34A2798C" w:rsidR="00472A98" w:rsidRDefault="00CA184A" w:rsidP="00BF6710">
      <w:r>
        <w:t xml:space="preserve">Erin indicated that pursuit of an electric rate </w:t>
      </w:r>
      <w:proofErr w:type="gramStart"/>
      <w:r>
        <w:t>increase ,</w:t>
      </w:r>
      <w:proofErr w:type="gramEnd"/>
      <w:r>
        <w:t xml:space="preserve"> approved by the </w:t>
      </w:r>
      <w:r w:rsidR="00472A98">
        <w:t>Village Board</w:t>
      </w:r>
      <w:r>
        <w:t xml:space="preserve">, will begin in April. </w:t>
      </w:r>
      <w:r w:rsidR="00472A98">
        <w:t xml:space="preserve"> BST Accounting will handle this for the Village.</w:t>
      </w:r>
    </w:p>
    <w:p w14:paraId="3776FD4F" w14:textId="77777777" w:rsidR="005C5154" w:rsidRDefault="005C5154" w:rsidP="00BF6710"/>
    <w:p w14:paraId="6AE0A30D" w14:textId="30F5A431" w:rsidR="005C5154" w:rsidRDefault="005C5154" w:rsidP="00BF6710">
      <w:r>
        <w:t>Erin noted that that he had a meeting scheduled with Southern Tier West regarding the drinking water source protection study on Wed. 13 March.</w:t>
      </w:r>
      <w:r w:rsidR="00321602">
        <w:t xml:space="preserve"> (</w:t>
      </w:r>
      <w:r w:rsidR="00321602" w:rsidRPr="00321602">
        <w:rPr>
          <w:i/>
        </w:rPr>
        <w:t>Subsequently a stakeholder’s meeting was scheduled to 29 April, 2024 at 10:00 AM</w:t>
      </w:r>
      <w:r w:rsidR="00321602">
        <w:t>.)</w:t>
      </w:r>
    </w:p>
    <w:p w14:paraId="36324AD4" w14:textId="77777777" w:rsidR="002A67A4" w:rsidRDefault="002A67A4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361EDA4B" w:rsidR="00CF0D0A" w:rsidRDefault="00E10230" w:rsidP="00A748BA">
      <w:r>
        <w:t>Public Works –</w:t>
      </w:r>
      <w:r w:rsidR="00A80C4C">
        <w:t xml:space="preserve"> </w:t>
      </w:r>
      <w:r w:rsidR="00CE4AE4">
        <w:t xml:space="preserve">Completed connection of service lines to new 12” water main </w:t>
      </w:r>
      <w:r w:rsidR="00472A98">
        <w:t>on Cass St.</w:t>
      </w:r>
      <w:r w:rsidR="00A63E96">
        <w:t xml:space="preserve"> </w:t>
      </w:r>
    </w:p>
    <w:p w14:paraId="0371C4C8" w14:textId="77777777" w:rsidR="00BA1B17" w:rsidRDefault="00BA1B17" w:rsidP="00A748BA">
      <w:r>
        <w:tab/>
      </w:r>
    </w:p>
    <w:p w14:paraId="3E96E0A8" w14:textId="7D6C3C5D" w:rsidR="00DF2D1D" w:rsidRDefault="00D402B5" w:rsidP="00A748BA">
      <w:r>
        <w:t>Electric Dept. –</w:t>
      </w:r>
      <w:r w:rsidR="00A97248">
        <w:t xml:space="preserve"> </w:t>
      </w:r>
      <w:r w:rsidR="00472A98">
        <w:t xml:space="preserve">Replacing primary conductors </w:t>
      </w:r>
      <w:r w:rsidR="00CE4AE4">
        <w:t xml:space="preserve">to school bus garage and the hospital.  </w:t>
      </w:r>
    </w:p>
    <w:p w14:paraId="3D35691E" w14:textId="77777777" w:rsidR="006F7079" w:rsidRDefault="006F7079" w:rsidP="00A748BA">
      <w:r>
        <w:tab/>
      </w:r>
    </w:p>
    <w:p w14:paraId="59565DAF" w14:textId="0CE27B0F" w:rsidR="00064563" w:rsidRDefault="00CB6C81" w:rsidP="00CB6C81">
      <w:r>
        <w:t>Water Dept. –</w:t>
      </w:r>
      <w:r w:rsidR="00261D5C">
        <w:t xml:space="preserve"> </w:t>
      </w:r>
      <w:r w:rsidR="002A67A4">
        <w:t>Operations</w:t>
      </w:r>
      <w:r w:rsidR="00CE4AE4">
        <w:t xml:space="preserve"> and continue to do</w:t>
      </w:r>
      <w:r w:rsidR="002A67A4">
        <w:t xml:space="preserve"> inspection for lead service lines</w:t>
      </w:r>
      <w:r w:rsidR="00CE4AE4">
        <w:t>.</w:t>
      </w:r>
      <w:r w:rsidR="00A97248">
        <w:t xml:space="preserve"> </w:t>
      </w:r>
      <w:r w:rsidR="00652919">
        <w:t xml:space="preserve"> </w:t>
      </w:r>
    </w:p>
    <w:p w14:paraId="00B79167" w14:textId="77777777" w:rsidR="00A97248" w:rsidRDefault="00A97248" w:rsidP="00CB6C81"/>
    <w:p w14:paraId="6154DC09" w14:textId="1942F3CE" w:rsidR="00D402B5" w:rsidRDefault="00CB6C81" w:rsidP="00A748BA"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7E3092">
        <w:t>.</w:t>
      </w:r>
      <w:r w:rsidR="00652919">
        <w:t xml:space="preserve"> </w:t>
      </w:r>
    </w:p>
    <w:p w14:paraId="0F8A40D4" w14:textId="77777777" w:rsidR="00016D19" w:rsidRDefault="00016D19" w:rsidP="00A748BA">
      <w:pPr>
        <w:rPr>
          <w:color w:val="FF0000"/>
        </w:rPr>
      </w:pPr>
    </w:p>
    <w:p w14:paraId="45E5CCA6" w14:textId="77777777" w:rsidR="00FD56AD" w:rsidRDefault="008E1768" w:rsidP="004C5C95">
      <w:r>
        <w:t>NEW BUSINESS/OPEN DISCUSSION:</w:t>
      </w:r>
      <w:r w:rsidR="00FD56AD">
        <w:t xml:space="preserve">  </w:t>
      </w:r>
    </w:p>
    <w:p w14:paraId="67892116" w14:textId="77777777" w:rsidR="00D468BB" w:rsidRDefault="00D468BB" w:rsidP="004C5C95"/>
    <w:p w14:paraId="51095030" w14:textId="77777777" w:rsidR="00EA3A7D" w:rsidRDefault="00EA3A7D" w:rsidP="0094121F"/>
    <w:p w14:paraId="33DCEDD3" w14:textId="5E5E3790" w:rsidR="0011032E" w:rsidRDefault="00CE4AE4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6999349" w14:textId="47F7D976" w:rsidR="00E74065" w:rsidRDefault="00CE4AE4" w:rsidP="00EB5EBA">
      <w:pPr>
        <w:rPr>
          <w:b/>
        </w:rPr>
      </w:pPr>
      <w:r>
        <w:t xml:space="preserve">No meeting will be held in April.  </w:t>
      </w:r>
      <w:r w:rsidR="000A22E2">
        <w:t xml:space="preserve">The next Advisory Board meeting </w:t>
      </w:r>
      <w:r w:rsidR="000F59A1">
        <w:t>is</w:t>
      </w:r>
      <w:r w:rsidR="00830139">
        <w:t xml:space="preserve"> </w:t>
      </w:r>
      <w:r w:rsidR="000A22E2">
        <w:t xml:space="preserve">scheduled for </w:t>
      </w:r>
      <w:r>
        <w:t xml:space="preserve">14 </w:t>
      </w:r>
      <w:proofErr w:type="gramStart"/>
      <w:r>
        <w:t xml:space="preserve">May </w:t>
      </w:r>
      <w:r w:rsidR="007605D3">
        <w:t xml:space="preserve"> 2024</w:t>
      </w:r>
      <w:proofErr w:type="gramEnd"/>
      <w:r w:rsidR="000A22E2">
        <w:t xml:space="preserve"> at 6:30.</w:t>
      </w:r>
      <w:r w:rsidR="00016D19">
        <w:t xml:space="preserve"> </w:t>
      </w:r>
    </w:p>
    <w:p w14:paraId="3CB41616" w14:textId="77777777" w:rsidR="00027435" w:rsidRDefault="00027435" w:rsidP="00B9171C">
      <w:pPr>
        <w:jc w:val="center"/>
      </w:pPr>
    </w:p>
    <w:sectPr w:rsidR="00027435" w:rsidSect="00EE2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E4CF4" w14:textId="77777777" w:rsidR="00EE2764" w:rsidRDefault="00EE2764" w:rsidP="00942EA2">
      <w:r>
        <w:separator/>
      </w:r>
    </w:p>
  </w:endnote>
  <w:endnote w:type="continuationSeparator" w:id="0">
    <w:p w14:paraId="5536E266" w14:textId="77777777" w:rsidR="00EE2764" w:rsidRDefault="00EE2764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0E29EB4E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321602">
                                  <w:rPr>
                                    <w:color w:val="FFFFFF" w:themeColor="background1"/>
                                    <w:spacing w:val="60"/>
                                  </w:rPr>
                                  <w:t>3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/1</w:t>
                                </w:r>
                                <w:r w:rsidR="00321602">
                                  <w:rPr>
                                    <w:color w:val="FFFFFF" w:themeColor="background1"/>
                                    <w:spacing w:val="60"/>
                                  </w:rPr>
                                  <w:t>2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/24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C2683" w:rsidRPr="00AC2683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0E29EB4E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321602">
                            <w:rPr>
                              <w:color w:val="FFFFFF" w:themeColor="background1"/>
                              <w:spacing w:val="60"/>
                            </w:rPr>
                            <w:t>3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/1</w:t>
                          </w:r>
                          <w:r w:rsidR="00321602">
                            <w:rPr>
                              <w:color w:val="FFFFFF" w:themeColor="background1"/>
                              <w:spacing w:val="60"/>
                            </w:rPr>
                            <w:t>2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/24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C2683" w:rsidRPr="00AC2683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E6D33" w14:textId="77777777" w:rsidR="00EE2764" w:rsidRDefault="00EE2764" w:rsidP="00942EA2">
      <w:r>
        <w:separator/>
      </w:r>
    </w:p>
  </w:footnote>
  <w:footnote w:type="continuationSeparator" w:id="0">
    <w:p w14:paraId="3F363974" w14:textId="77777777" w:rsidR="00EE2764" w:rsidRDefault="00EE2764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40A15"/>
    <w:rsid w:val="00041844"/>
    <w:rsid w:val="00044852"/>
    <w:rsid w:val="00060244"/>
    <w:rsid w:val="00061127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5A3F"/>
    <w:rsid w:val="00196DCC"/>
    <w:rsid w:val="001B3A0D"/>
    <w:rsid w:val="001B3C3B"/>
    <w:rsid w:val="001B524B"/>
    <w:rsid w:val="001B5462"/>
    <w:rsid w:val="001C24F5"/>
    <w:rsid w:val="001C488B"/>
    <w:rsid w:val="001D0C69"/>
    <w:rsid w:val="001D3D21"/>
    <w:rsid w:val="001D4644"/>
    <w:rsid w:val="001D6824"/>
    <w:rsid w:val="001D7493"/>
    <w:rsid w:val="001E141C"/>
    <w:rsid w:val="001E481E"/>
    <w:rsid w:val="001E7021"/>
    <w:rsid w:val="001F1E98"/>
    <w:rsid w:val="00202E4D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7AB8"/>
    <w:rsid w:val="00260F69"/>
    <w:rsid w:val="00261D5C"/>
    <w:rsid w:val="00262517"/>
    <w:rsid w:val="00265871"/>
    <w:rsid w:val="00265F9B"/>
    <w:rsid w:val="00272397"/>
    <w:rsid w:val="002727E1"/>
    <w:rsid w:val="00273F3A"/>
    <w:rsid w:val="002762ED"/>
    <w:rsid w:val="00281CDB"/>
    <w:rsid w:val="002831C2"/>
    <w:rsid w:val="0028671D"/>
    <w:rsid w:val="0028767D"/>
    <w:rsid w:val="00291CE9"/>
    <w:rsid w:val="0029346A"/>
    <w:rsid w:val="002A3930"/>
    <w:rsid w:val="002A5180"/>
    <w:rsid w:val="002A67A4"/>
    <w:rsid w:val="002B6D94"/>
    <w:rsid w:val="002B7EF9"/>
    <w:rsid w:val="002C6194"/>
    <w:rsid w:val="002C786E"/>
    <w:rsid w:val="002D125A"/>
    <w:rsid w:val="002D7548"/>
    <w:rsid w:val="002E00A1"/>
    <w:rsid w:val="002E1B52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18ED"/>
    <w:rsid w:val="003C257D"/>
    <w:rsid w:val="003C6F92"/>
    <w:rsid w:val="003D4E4E"/>
    <w:rsid w:val="003D5F6E"/>
    <w:rsid w:val="003D7541"/>
    <w:rsid w:val="003E444E"/>
    <w:rsid w:val="003F2027"/>
    <w:rsid w:val="003F5DC9"/>
    <w:rsid w:val="00400A97"/>
    <w:rsid w:val="004029EC"/>
    <w:rsid w:val="00403A60"/>
    <w:rsid w:val="00406CAD"/>
    <w:rsid w:val="00415D11"/>
    <w:rsid w:val="004172A8"/>
    <w:rsid w:val="00425119"/>
    <w:rsid w:val="00426285"/>
    <w:rsid w:val="0042709A"/>
    <w:rsid w:val="00433291"/>
    <w:rsid w:val="00433E86"/>
    <w:rsid w:val="00435DC4"/>
    <w:rsid w:val="00441877"/>
    <w:rsid w:val="0045037D"/>
    <w:rsid w:val="00456E54"/>
    <w:rsid w:val="00464C96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3470"/>
    <w:rsid w:val="004941B7"/>
    <w:rsid w:val="00494D31"/>
    <w:rsid w:val="004A134E"/>
    <w:rsid w:val="004A194A"/>
    <w:rsid w:val="004A5F6B"/>
    <w:rsid w:val="004B09B1"/>
    <w:rsid w:val="004B0B4D"/>
    <w:rsid w:val="004B3901"/>
    <w:rsid w:val="004B5299"/>
    <w:rsid w:val="004B6AFD"/>
    <w:rsid w:val="004C5C95"/>
    <w:rsid w:val="004D1512"/>
    <w:rsid w:val="004D1B0F"/>
    <w:rsid w:val="004D3CB3"/>
    <w:rsid w:val="004E2607"/>
    <w:rsid w:val="004E3190"/>
    <w:rsid w:val="004F6EC9"/>
    <w:rsid w:val="004F70C8"/>
    <w:rsid w:val="004F7C1F"/>
    <w:rsid w:val="0050334A"/>
    <w:rsid w:val="00505112"/>
    <w:rsid w:val="005072A2"/>
    <w:rsid w:val="00514666"/>
    <w:rsid w:val="00520EE3"/>
    <w:rsid w:val="00521743"/>
    <w:rsid w:val="00521926"/>
    <w:rsid w:val="00522660"/>
    <w:rsid w:val="00526E58"/>
    <w:rsid w:val="00530B3E"/>
    <w:rsid w:val="005321B1"/>
    <w:rsid w:val="00540082"/>
    <w:rsid w:val="00556B6F"/>
    <w:rsid w:val="0055741F"/>
    <w:rsid w:val="00567A62"/>
    <w:rsid w:val="005702F0"/>
    <w:rsid w:val="005730D4"/>
    <w:rsid w:val="005735A3"/>
    <w:rsid w:val="00573CB3"/>
    <w:rsid w:val="005747DE"/>
    <w:rsid w:val="00576DA7"/>
    <w:rsid w:val="005772DC"/>
    <w:rsid w:val="00580B30"/>
    <w:rsid w:val="00587FDA"/>
    <w:rsid w:val="00593CFA"/>
    <w:rsid w:val="005A11C2"/>
    <w:rsid w:val="005A4254"/>
    <w:rsid w:val="005A47E7"/>
    <w:rsid w:val="005A62F2"/>
    <w:rsid w:val="005A7E93"/>
    <w:rsid w:val="005B2468"/>
    <w:rsid w:val="005B3907"/>
    <w:rsid w:val="005C04A1"/>
    <w:rsid w:val="005C0AEF"/>
    <w:rsid w:val="005C5154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C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476A"/>
    <w:rsid w:val="006901FF"/>
    <w:rsid w:val="006932E1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12C7D"/>
    <w:rsid w:val="0071724A"/>
    <w:rsid w:val="00722E30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3092"/>
    <w:rsid w:val="007E472C"/>
    <w:rsid w:val="007E5370"/>
    <w:rsid w:val="007E7B42"/>
    <w:rsid w:val="007F52CD"/>
    <w:rsid w:val="007F7301"/>
    <w:rsid w:val="00801B56"/>
    <w:rsid w:val="00803ADD"/>
    <w:rsid w:val="008100F3"/>
    <w:rsid w:val="00811277"/>
    <w:rsid w:val="00811FC2"/>
    <w:rsid w:val="00815C15"/>
    <w:rsid w:val="00822C16"/>
    <w:rsid w:val="00822EA8"/>
    <w:rsid w:val="008231BB"/>
    <w:rsid w:val="00823D34"/>
    <w:rsid w:val="00830139"/>
    <w:rsid w:val="008311F5"/>
    <w:rsid w:val="00840B4C"/>
    <w:rsid w:val="008426DD"/>
    <w:rsid w:val="008431DD"/>
    <w:rsid w:val="00850C00"/>
    <w:rsid w:val="00853015"/>
    <w:rsid w:val="0086350B"/>
    <w:rsid w:val="0086550B"/>
    <w:rsid w:val="0087452B"/>
    <w:rsid w:val="00877C79"/>
    <w:rsid w:val="00882474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67D4"/>
    <w:rsid w:val="00966A38"/>
    <w:rsid w:val="00967793"/>
    <w:rsid w:val="009677E4"/>
    <w:rsid w:val="00971BD2"/>
    <w:rsid w:val="00971F50"/>
    <w:rsid w:val="00972089"/>
    <w:rsid w:val="009750F0"/>
    <w:rsid w:val="0098108E"/>
    <w:rsid w:val="00982790"/>
    <w:rsid w:val="00982ED5"/>
    <w:rsid w:val="00983506"/>
    <w:rsid w:val="00983E90"/>
    <w:rsid w:val="00994816"/>
    <w:rsid w:val="00996509"/>
    <w:rsid w:val="009965D1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C02C3"/>
    <w:rsid w:val="00AC105C"/>
    <w:rsid w:val="00AC2683"/>
    <w:rsid w:val="00AC36F5"/>
    <w:rsid w:val="00AC7BF0"/>
    <w:rsid w:val="00AD068B"/>
    <w:rsid w:val="00AD0D19"/>
    <w:rsid w:val="00AD0D49"/>
    <w:rsid w:val="00AD3A67"/>
    <w:rsid w:val="00AD4968"/>
    <w:rsid w:val="00AE026E"/>
    <w:rsid w:val="00AE3FED"/>
    <w:rsid w:val="00B00A74"/>
    <w:rsid w:val="00B010FE"/>
    <w:rsid w:val="00B03BDD"/>
    <w:rsid w:val="00B04C7E"/>
    <w:rsid w:val="00B10F20"/>
    <w:rsid w:val="00B12793"/>
    <w:rsid w:val="00B13C54"/>
    <w:rsid w:val="00B17538"/>
    <w:rsid w:val="00B20227"/>
    <w:rsid w:val="00B22850"/>
    <w:rsid w:val="00B231AB"/>
    <w:rsid w:val="00B23557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E4DED"/>
    <w:rsid w:val="00BF20DB"/>
    <w:rsid w:val="00BF3B12"/>
    <w:rsid w:val="00BF5A67"/>
    <w:rsid w:val="00BF6710"/>
    <w:rsid w:val="00BF72B9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2EF"/>
    <w:rsid w:val="00C613A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C088D"/>
    <w:rsid w:val="00CC513E"/>
    <w:rsid w:val="00CC58F6"/>
    <w:rsid w:val="00CC771C"/>
    <w:rsid w:val="00CD0C54"/>
    <w:rsid w:val="00CD36FF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4D49"/>
    <w:rsid w:val="00D35C9C"/>
    <w:rsid w:val="00D3743F"/>
    <w:rsid w:val="00D402B5"/>
    <w:rsid w:val="00D40504"/>
    <w:rsid w:val="00D468BB"/>
    <w:rsid w:val="00D47B91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5427"/>
    <w:rsid w:val="00D87491"/>
    <w:rsid w:val="00D914BB"/>
    <w:rsid w:val="00D948B9"/>
    <w:rsid w:val="00DA34BF"/>
    <w:rsid w:val="00DA505A"/>
    <w:rsid w:val="00DA6310"/>
    <w:rsid w:val="00DB467C"/>
    <w:rsid w:val="00DB47E7"/>
    <w:rsid w:val="00DB56A8"/>
    <w:rsid w:val="00DB5A22"/>
    <w:rsid w:val="00DC1210"/>
    <w:rsid w:val="00DC4B60"/>
    <w:rsid w:val="00DC55AF"/>
    <w:rsid w:val="00DC5DCA"/>
    <w:rsid w:val="00DD2ED9"/>
    <w:rsid w:val="00DD3DD9"/>
    <w:rsid w:val="00DD50B2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21315"/>
    <w:rsid w:val="00E224B9"/>
    <w:rsid w:val="00E24105"/>
    <w:rsid w:val="00E358A1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5A18"/>
    <w:rsid w:val="00ED2F62"/>
    <w:rsid w:val="00ED445F"/>
    <w:rsid w:val="00ED48A5"/>
    <w:rsid w:val="00EE2764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2685"/>
    <w:rsid w:val="00F03FEC"/>
    <w:rsid w:val="00F11808"/>
    <w:rsid w:val="00F12E4D"/>
    <w:rsid w:val="00F159BF"/>
    <w:rsid w:val="00F236B5"/>
    <w:rsid w:val="00F25655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D19ED13B-DFE1-4611-AFF1-C0A3868D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03/12/24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BAEED2-EE4D-40F5-A67B-9E3E6FC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2024-04-27T20:10:00Z</cp:lastPrinted>
  <dcterms:created xsi:type="dcterms:W3CDTF">2024-04-29T13:41:00Z</dcterms:created>
  <dcterms:modified xsi:type="dcterms:W3CDTF">2024-04-29T13:41:00Z</dcterms:modified>
</cp:coreProperties>
</file>