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6920AC79" w:rsidR="00942EA2" w:rsidRDefault="00DE3101" w:rsidP="00942EA2">
      <w:pPr>
        <w:jc w:val="center"/>
        <w:rPr>
          <w:b/>
        </w:rPr>
      </w:pPr>
      <w:r>
        <w:rPr>
          <w:b/>
        </w:rPr>
        <w:t>May 9</w:t>
      </w:r>
      <w:r w:rsidR="00653CDB">
        <w:rPr>
          <w:b/>
        </w:rPr>
        <w:t>, 2023</w:t>
      </w:r>
    </w:p>
    <w:p w14:paraId="31498A13" w14:textId="77777777" w:rsidR="00942EA2" w:rsidRDefault="00942EA2" w:rsidP="00942EA2">
      <w:pPr>
        <w:jc w:val="center"/>
        <w:rPr>
          <w:b/>
        </w:rPr>
      </w:pPr>
    </w:p>
    <w:p w14:paraId="6D42B86B" w14:textId="7606A08C" w:rsidR="00942EA2" w:rsidRPr="00383DCB"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1705D9">
        <w:t xml:space="preserve"> </w:t>
      </w:r>
      <w:r w:rsidR="006C1F2F">
        <w:t xml:space="preserve">Steve </w:t>
      </w:r>
      <w:proofErr w:type="spellStart"/>
      <w:r w:rsidR="006C1F2F">
        <w:t>Rudnicki</w:t>
      </w:r>
      <w:proofErr w:type="spellEnd"/>
      <w:r w:rsidR="006C1F2F">
        <w:t xml:space="preserve">, </w:t>
      </w:r>
      <w:r w:rsidR="00A93587">
        <w:t xml:space="preserve">Jim Simpson, </w:t>
      </w:r>
      <w:r w:rsidR="00C6362C">
        <w:t xml:space="preserve">and </w:t>
      </w:r>
      <w:r w:rsidR="00AD3A67">
        <w:t>Dennis Lutes</w:t>
      </w:r>
      <w:r w:rsidR="00C612EF">
        <w:t xml:space="preserve"> </w:t>
      </w:r>
    </w:p>
    <w:p w14:paraId="33A9BF95" w14:textId="77777777" w:rsidR="00942EA2" w:rsidRDefault="00942EA2" w:rsidP="00942EA2">
      <w:pPr>
        <w:rPr>
          <w:b/>
        </w:rPr>
      </w:pPr>
    </w:p>
    <w:p w14:paraId="12278163" w14:textId="048D283B" w:rsidR="00383DCB" w:rsidRDefault="00383DCB" w:rsidP="00942EA2">
      <w:r w:rsidRPr="00383DCB">
        <w:t>OTHERS:</w:t>
      </w:r>
      <w:r>
        <w:tab/>
      </w:r>
      <w:r w:rsidR="00B4065D">
        <w:t>Andrew Thompson</w:t>
      </w:r>
      <w:r w:rsidR="00653CDB">
        <w:t xml:space="preserve"> and Erin Schuster</w:t>
      </w:r>
    </w:p>
    <w:p w14:paraId="109B66AB" w14:textId="77777777" w:rsidR="00D17755" w:rsidRDefault="00D17755" w:rsidP="00942EA2"/>
    <w:p w14:paraId="34BE6E56" w14:textId="7F6015DC" w:rsidR="00FB43C8" w:rsidRPr="00A6607F" w:rsidRDefault="00BF6710" w:rsidP="00942EA2">
      <w:pPr>
        <w:rPr>
          <w:b/>
        </w:rPr>
      </w:pPr>
      <w:r>
        <w:t>MINUTES</w:t>
      </w:r>
      <w:r w:rsidR="00C57838">
        <w:t>:</w:t>
      </w:r>
      <w:r w:rsidR="006E21C0">
        <w:t xml:space="preserve"> </w:t>
      </w:r>
      <w:r w:rsidR="007E294A">
        <w:rPr>
          <w:b/>
        </w:rPr>
        <w:t xml:space="preserve"> </w:t>
      </w:r>
      <w:r w:rsidR="007E294A">
        <w:t xml:space="preserve">  </w:t>
      </w:r>
      <w:r w:rsidR="00A6607F">
        <w:rPr>
          <w:b/>
        </w:rPr>
        <w:t xml:space="preserve">A motion to approve the minutes </w:t>
      </w:r>
      <w:r w:rsidR="00653CDB">
        <w:rPr>
          <w:b/>
        </w:rPr>
        <w:t>of</w:t>
      </w:r>
      <w:r w:rsidR="00A6607F">
        <w:rPr>
          <w:b/>
        </w:rPr>
        <w:t xml:space="preserve"> the </w:t>
      </w:r>
      <w:r w:rsidR="00A93587">
        <w:rPr>
          <w:b/>
        </w:rPr>
        <w:t>14 February</w:t>
      </w:r>
      <w:r w:rsidR="007D3DF1">
        <w:rPr>
          <w:b/>
        </w:rPr>
        <w:t xml:space="preserve"> 202</w:t>
      </w:r>
      <w:r w:rsidR="0024471B">
        <w:rPr>
          <w:b/>
        </w:rPr>
        <w:t>3</w:t>
      </w:r>
      <w:r w:rsidR="00A24095">
        <w:rPr>
          <w:b/>
        </w:rPr>
        <w:t xml:space="preserve"> </w:t>
      </w:r>
      <w:r w:rsidR="00A6607F">
        <w:rPr>
          <w:b/>
        </w:rPr>
        <w:t>meeting was made by</w:t>
      </w:r>
      <w:r w:rsidR="009E69DA">
        <w:rPr>
          <w:b/>
        </w:rPr>
        <w:t xml:space="preserve"> </w:t>
      </w:r>
      <w:r w:rsidR="0024471B">
        <w:rPr>
          <w:b/>
        </w:rPr>
        <w:t xml:space="preserve">Steve </w:t>
      </w:r>
      <w:proofErr w:type="spellStart"/>
      <w:r w:rsidR="0024471B">
        <w:rPr>
          <w:b/>
        </w:rPr>
        <w:t>Rudnicki</w:t>
      </w:r>
      <w:proofErr w:type="spellEnd"/>
      <w:r w:rsidR="0024471B">
        <w:rPr>
          <w:b/>
        </w:rPr>
        <w:t xml:space="preserve"> </w:t>
      </w:r>
      <w:r w:rsidR="00C612EF">
        <w:rPr>
          <w:b/>
        </w:rPr>
        <w:t>and seconded by</w:t>
      </w:r>
      <w:r w:rsidR="0024471B">
        <w:rPr>
          <w:b/>
        </w:rPr>
        <w:t xml:space="preserve"> </w:t>
      </w:r>
      <w:r w:rsidR="00A93587">
        <w:rPr>
          <w:b/>
        </w:rPr>
        <w:t>Dennis Lutes</w:t>
      </w:r>
      <w:r w:rsidR="00A6607F">
        <w:rPr>
          <w:b/>
        </w:rPr>
        <w:t>.  The motion was passed unanimously.</w:t>
      </w:r>
    </w:p>
    <w:p w14:paraId="089BA646" w14:textId="77777777" w:rsidR="004B5299" w:rsidRDefault="004B5299" w:rsidP="00942EA2">
      <w:pPr>
        <w:rPr>
          <w:b/>
        </w:rPr>
      </w:pPr>
    </w:p>
    <w:p w14:paraId="5646746A" w14:textId="77777777" w:rsidR="00AB5828" w:rsidRDefault="0050334A" w:rsidP="00BF6710">
      <w:r>
        <w:t>OLD BUSINESS:</w:t>
      </w:r>
    </w:p>
    <w:p w14:paraId="67ECEE0E" w14:textId="2652E8F9" w:rsidR="00A63C78" w:rsidRDefault="00202E4D" w:rsidP="00BF6710">
      <w:r>
        <w:t xml:space="preserve">Andrew Thompson provided an </w:t>
      </w:r>
      <w:r w:rsidR="00CB2E7B">
        <w:t>update</w:t>
      </w:r>
      <w:r>
        <w:t xml:space="preserve"> of </w:t>
      </w:r>
      <w:r w:rsidR="009D1C6B">
        <w:t>on-going</w:t>
      </w:r>
      <w:r>
        <w:t xml:space="preserve"> projects and activities of the Village DPW departments.  </w:t>
      </w:r>
      <w:r w:rsidR="00CC088D">
        <w:t xml:space="preserve">Andrew noted that </w:t>
      </w:r>
      <w:r w:rsidR="00A93587">
        <w:t xml:space="preserve">future work at the WPCF is dependent on additional grant funding.  </w:t>
      </w:r>
      <w:r w:rsidR="0024471B">
        <w:t xml:space="preserve">   </w:t>
      </w:r>
      <w:r w:rsidR="006C1F2F">
        <w:t xml:space="preserve"> </w:t>
      </w:r>
      <w:r w:rsidR="000040A2">
        <w:t xml:space="preserve"> </w:t>
      </w:r>
      <w:r w:rsidR="002E567E">
        <w:t xml:space="preserve">  </w:t>
      </w:r>
      <w:r w:rsidR="008C144D">
        <w:t xml:space="preserve"> </w:t>
      </w:r>
    </w:p>
    <w:p w14:paraId="2DA27CFB" w14:textId="77777777" w:rsidR="00A35F16" w:rsidRDefault="00A35F16" w:rsidP="00BF6710"/>
    <w:p w14:paraId="74AE1758" w14:textId="1002088E" w:rsidR="00C94BAD" w:rsidRDefault="00CC088D" w:rsidP="00BF6710">
      <w:r>
        <w:t>F</w:t>
      </w:r>
      <w:r w:rsidR="001F1E98">
        <w:t xml:space="preserve">or </w:t>
      </w:r>
      <w:r w:rsidR="00A35F16">
        <w:t>the Mint</w:t>
      </w:r>
      <w:r w:rsidR="00EB5EBA">
        <w:t>o</w:t>
      </w:r>
      <w:r w:rsidR="00A35F16">
        <w:t>n Reservoir/WTP pump station</w:t>
      </w:r>
      <w:r>
        <w:t xml:space="preserve"> Andrew advised </w:t>
      </w:r>
      <w:r w:rsidR="00AD4968">
        <w:t xml:space="preserve">that </w:t>
      </w:r>
      <w:r w:rsidR="009E69DA">
        <w:t xml:space="preserve">H&amp;K and </w:t>
      </w:r>
      <w:proofErr w:type="spellStart"/>
      <w:r w:rsidR="009E69DA">
        <w:t>Gerwitz</w:t>
      </w:r>
      <w:proofErr w:type="spellEnd"/>
      <w:r w:rsidR="009E69DA">
        <w:t xml:space="preserve"> &amp; McNeil </w:t>
      </w:r>
      <w:r w:rsidR="0024471B">
        <w:t>continued</w:t>
      </w:r>
      <w:r w:rsidR="009E69DA">
        <w:t xml:space="preserve"> completing </w:t>
      </w:r>
      <w:r w:rsidR="007678EC">
        <w:t>punch list</w:t>
      </w:r>
      <w:r w:rsidR="009E69DA">
        <w:t xml:space="preserve"> items.</w:t>
      </w:r>
      <w:r w:rsidR="006C1F2F">
        <w:t xml:space="preserve">  He indicated </w:t>
      </w:r>
      <w:r w:rsidR="00B04C7E">
        <w:t>as-built drawings and O&amp;M manuals remain to be done.</w:t>
      </w:r>
      <w:r w:rsidR="006C1F2F">
        <w:t xml:space="preserve">  </w:t>
      </w:r>
      <w:r w:rsidR="00C5594D">
        <w:t>The groundwater</w:t>
      </w:r>
      <w:r w:rsidR="00A93587">
        <w:t xml:space="preserve">/drainage issue remains a concern and the replacement of the roof panel and </w:t>
      </w:r>
      <w:r w:rsidR="00C94BAD">
        <w:t xml:space="preserve">revising the grounding is still required. </w:t>
      </w:r>
      <w:r w:rsidR="00C5594D">
        <w:t xml:space="preserve"> </w:t>
      </w:r>
      <w:r w:rsidR="00C94BAD">
        <w:t xml:space="preserve">Work on the </w:t>
      </w:r>
      <w:r w:rsidR="00B04C7E">
        <w:t>fluoridation upgrade</w:t>
      </w:r>
      <w:r w:rsidR="00C94BAD">
        <w:t xml:space="preserve"> began this week.</w:t>
      </w:r>
    </w:p>
    <w:p w14:paraId="23566940" w14:textId="77777777" w:rsidR="00C94BAD" w:rsidRDefault="00C94BAD" w:rsidP="00BF6710"/>
    <w:p w14:paraId="01E3B52A" w14:textId="24F9F36A" w:rsidR="000E131B" w:rsidRDefault="00C94BAD" w:rsidP="00BF6710">
      <w:r>
        <w:t xml:space="preserve">Andrew provided a summation of the work and power outage issues from the 6 May work on the Finley Rd. interconnection with Nat’l. Grid.  National Grid reversed the </w:t>
      </w:r>
      <w:r w:rsidR="000E131B">
        <w:t>phasing from what had been approved.  This required some additional work and time for O’Connell.  Andrew felt the work went well, other than this issue.  The focus for this week is to get everything set for the second outage to complete the work.  Regarding the pole structure replacement for the 115KV line, O’Connell is setting up to do this work during the outage on the 13</w:t>
      </w:r>
      <w:r w:rsidR="000E131B" w:rsidRPr="000E131B">
        <w:rPr>
          <w:vertAlign w:val="superscript"/>
        </w:rPr>
        <w:t>th</w:t>
      </w:r>
      <w:r w:rsidR="000E131B">
        <w:t xml:space="preserve">.  </w:t>
      </w:r>
      <w:r w:rsidR="00C30605">
        <w:t>Also the NYS Power Authority has work scheduled for the Bourne St. substation during the outage.</w:t>
      </w:r>
    </w:p>
    <w:p w14:paraId="63CBFC63" w14:textId="77777777" w:rsidR="000E131B" w:rsidRDefault="000E131B" w:rsidP="00BF6710"/>
    <w:p w14:paraId="3B614DB3" w14:textId="670D5F3C" w:rsidR="00406CAD" w:rsidRDefault="000E131B" w:rsidP="00BF6710">
      <w:r>
        <w:t>Andrew commented on the other Electric Dept. projects.</w:t>
      </w:r>
      <w:r w:rsidR="00C5594D">
        <w:t xml:space="preserve"> </w:t>
      </w:r>
      <w:r w:rsidR="00DD3DD9">
        <w:t>They are still waiting for delivery of materials for the 2</w:t>
      </w:r>
      <w:r w:rsidR="00DD3DD9" w:rsidRPr="00DD3DD9">
        <w:rPr>
          <w:vertAlign w:val="superscript"/>
        </w:rPr>
        <w:t>nd</w:t>
      </w:r>
      <w:r w:rsidR="00DD3DD9">
        <w:t xml:space="preserve"> primary feeder to the Portage Substation.  The new poles have been delivered.  </w:t>
      </w:r>
      <w:r w:rsidR="00C30605">
        <w:t xml:space="preserve">O’Connell has offered to help with 55’ poles which are longer than the Elec. Dept. can manage with their equipment.  </w:t>
      </w:r>
      <w:r w:rsidR="00DD3DD9">
        <w:t>Power Systems Engineering has started on the long term planning.  PSI is also to provide a proposal for the Bourne St. Substation upgrade design</w:t>
      </w:r>
      <w:r w:rsidR="006D1F9E">
        <w:t xml:space="preserve">.  Andrew noted that removal of the old transformers would be a major effort.  Consideration to have a separate salvage contractor doing the work for the scrap value. </w:t>
      </w:r>
      <w:r w:rsidR="00DD3DD9">
        <w:t xml:space="preserve">  Andrew is waiting for a list of consultants to consider for doing the study on a second primary feeder for the Village, using the grant from NYSERDA.</w:t>
      </w:r>
    </w:p>
    <w:p w14:paraId="7A622B2C" w14:textId="77777777" w:rsidR="00DD3DD9" w:rsidRDefault="00DD3DD9" w:rsidP="00BF6710"/>
    <w:p w14:paraId="231F36F7" w14:textId="57193FB0" w:rsidR="00DD3DD9" w:rsidRDefault="00DD3DD9" w:rsidP="00BF6710">
      <w:r>
        <w:t>Regarding MRB Support Services, Andrew noted that work for Cottage, Academy and Bird Streets</w:t>
      </w:r>
      <w:r w:rsidR="00EE7D1A">
        <w:t xml:space="preserve"> would require </w:t>
      </w:r>
      <w:r>
        <w:t xml:space="preserve">funding.  Andrew </w:t>
      </w:r>
      <w:r w:rsidR="00EE7D1A">
        <w:t>indicated that a kick-off meeting for</w:t>
      </w:r>
      <w:r>
        <w:t xml:space="preserve"> MRB’s Water System Master Plan</w:t>
      </w:r>
      <w:r w:rsidR="00EE7D1A">
        <w:t xml:space="preserve"> is scheduled for 11 May</w:t>
      </w:r>
      <w:r>
        <w:t xml:space="preserve">.  </w:t>
      </w:r>
    </w:p>
    <w:p w14:paraId="2ED1916D" w14:textId="77777777" w:rsidR="00B46CFC" w:rsidRDefault="00B46CFC" w:rsidP="00BF6710"/>
    <w:p w14:paraId="236A1B4F" w14:textId="0096D300" w:rsidR="00730960" w:rsidRDefault="00C5594D" w:rsidP="00BF6710">
      <w:r>
        <w:lastRenderedPageBreak/>
        <w:t xml:space="preserve">MDA </w:t>
      </w:r>
      <w:r w:rsidR="00B46CFC">
        <w:t>h</w:t>
      </w:r>
      <w:r>
        <w:t>as complet</w:t>
      </w:r>
      <w:r w:rsidR="00B46CFC">
        <w:t>ed</w:t>
      </w:r>
      <w:r>
        <w:t xml:space="preserve"> the final design </w:t>
      </w:r>
      <w:r w:rsidR="00B46CFC">
        <w:t>incorporating</w:t>
      </w:r>
      <w:r>
        <w:t xml:space="preserve"> the RR review comments.</w:t>
      </w:r>
      <w:r w:rsidR="00567A62">
        <w:t xml:space="preserve">  </w:t>
      </w:r>
      <w:r w:rsidR="00B46CFC">
        <w:t>Revisions have been sent back to the RR for their review.  A</w:t>
      </w:r>
      <w:r>
        <w:t>dvertise</w:t>
      </w:r>
      <w:r w:rsidR="00B46CFC">
        <w:t xml:space="preserve">ment and contract award are pending the RR review.  A cost sharing meeting with Growers and </w:t>
      </w:r>
      <w:r w:rsidR="007678EC">
        <w:t>Welch’s</w:t>
      </w:r>
      <w:r w:rsidR="00B46CFC">
        <w:t xml:space="preserve"> is still pending.  The cost share is intended to be based on the percentage of flow from each party.</w:t>
      </w:r>
      <w:r>
        <w:t xml:space="preserve"> </w:t>
      </w:r>
    </w:p>
    <w:p w14:paraId="6501F39D" w14:textId="77777777" w:rsidR="00730960" w:rsidRDefault="00730960" w:rsidP="00BF6710"/>
    <w:p w14:paraId="304AFCB5" w14:textId="77777777" w:rsidR="0045037D" w:rsidRDefault="00D87491" w:rsidP="005747DE">
      <w:r>
        <w:t>Andrew</w:t>
      </w:r>
      <w:r w:rsidR="00930333">
        <w:t xml:space="preserve"> discussed a proposal from Power Systems Engineering (PSE)</w:t>
      </w:r>
      <w:r w:rsidR="000E777E">
        <w:t xml:space="preserve"> for developing long term system plans for the electric system</w:t>
      </w:r>
      <w:r w:rsidR="0045037D">
        <w:t>, a load impact study</w:t>
      </w:r>
      <w:r w:rsidR="000E777E">
        <w:t>.  The intention is to look at the distribution system in regard to future mandates by the State to move to</w:t>
      </w:r>
      <w:r w:rsidR="0045037D">
        <w:t>ward</w:t>
      </w:r>
      <w:r w:rsidR="000E777E">
        <w:t xml:space="preserve"> “all electric”.  As such, the request of John Tucker doing preliminary design for the Bourne St. Substation will be postponed until PSE completes their work. </w:t>
      </w:r>
    </w:p>
    <w:p w14:paraId="1F16AC54" w14:textId="74B06471" w:rsidR="0045037D" w:rsidRDefault="000E777E" w:rsidP="0045037D">
      <w:pPr>
        <w:rPr>
          <w:b/>
        </w:rPr>
      </w:pPr>
      <w:r>
        <w:t xml:space="preserve"> </w:t>
      </w:r>
      <w:r w:rsidR="0045037D">
        <w:rPr>
          <w:b/>
        </w:rPr>
        <w:tab/>
      </w:r>
      <w:r w:rsidR="0045037D">
        <w:rPr>
          <w:b/>
        </w:rPr>
        <w:tab/>
      </w:r>
      <w:r w:rsidR="0045037D">
        <w:rPr>
          <w:b/>
        </w:rPr>
        <w:tab/>
      </w:r>
      <w:r w:rsidR="0045037D">
        <w:rPr>
          <w:b/>
        </w:rPr>
        <w:tab/>
      </w:r>
      <w:r w:rsidR="0045037D">
        <w:rPr>
          <w:b/>
        </w:rPr>
        <w:tab/>
      </w:r>
      <w:r w:rsidR="0045037D">
        <w:rPr>
          <w:b/>
        </w:rPr>
        <w:tab/>
      </w:r>
      <w:r w:rsidR="0045037D">
        <w:rPr>
          <w:b/>
        </w:rPr>
        <w:tab/>
      </w:r>
      <w:r w:rsidR="0045037D">
        <w:rPr>
          <w:b/>
        </w:rPr>
        <w:tab/>
      </w:r>
      <w:r w:rsidR="0045037D">
        <w:rPr>
          <w:b/>
        </w:rPr>
        <w:tab/>
      </w:r>
      <w:r w:rsidR="0045037D">
        <w:rPr>
          <w:b/>
        </w:rPr>
        <w:tab/>
      </w:r>
      <w:r w:rsidR="0045037D">
        <w:rPr>
          <w:b/>
        </w:rPr>
        <w:tab/>
      </w:r>
    </w:p>
    <w:p w14:paraId="25B8597D" w14:textId="77777777" w:rsidR="00895734" w:rsidRDefault="00E10230" w:rsidP="00A748BA">
      <w:r>
        <w:t>REVIEW OF DEPARTMENT HEADS:</w:t>
      </w:r>
    </w:p>
    <w:p w14:paraId="2C4DE501" w14:textId="77777777" w:rsidR="00895734" w:rsidRDefault="00895734" w:rsidP="00A748BA"/>
    <w:p w14:paraId="435733FA" w14:textId="07D6B306" w:rsidR="00CF0D0A" w:rsidRDefault="00E10230" w:rsidP="00A748BA">
      <w:r>
        <w:t>Public Works –</w:t>
      </w:r>
      <w:r w:rsidR="00A80C4C">
        <w:t xml:space="preserve"> </w:t>
      </w:r>
      <w:r w:rsidR="006D1F9E">
        <w:t>General maintenance, seasonal work.</w:t>
      </w:r>
      <w:r w:rsidR="00A63E96">
        <w:t xml:space="preserve"> </w:t>
      </w:r>
    </w:p>
    <w:p w14:paraId="0371C4C8" w14:textId="77777777" w:rsidR="00BA1B17" w:rsidRDefault="00BA1B17" w:rsidP="00A748BA">
      <w:r>
        <w:tab/>
      </w:r>
    </w:p>
    <w:p w14:paraId="3E96E0A8" w14:textId="5ADA69C9" w:rsidR="00DF2D1D" w:rsidRDefault="00D402B5" w:rsidP="00A748BA">
      <w:r>
        <w:t>Electric Dept. –</w:t>
      </w:r>
      <w:r w:rsidR="00C17A97">
        <w:t xml:space="preserve"> </w:t>
      </w:r>
      <w:r w:rsidR="00F830F8">
        <w:t xml:space="preserve">Working on </w:t>
      </w:r>
      <w:r w:rsidR="006D1F9E">
        <w:t>new conductors along Rte. 20 East.  Prep work for Finley Rd. outage on 13 May.</w:t>
      </w:r>
    </w:p>
    <w:p w14:paraId="3D35691E" w14:textId="77777777" w:rsidR="006F7079" w:rsidRDefault="006F7079" w:rsidP="00A748BA">
      <w:r>
        <w:tab/>
      </w:r>
    </w:p>
    <w:p w14:paraId="450E86CE" w14:textId="3146964E" w:rsidR="00CE4548" w:rsidRDefault="00CB6C81" w:rsidP="00CB6C81">
      <w:r>
        <w:t>Water Dept. –</w:t>
      </w:r>
      <w:r w:rsidR="00493470">
        <w:t xml:space="preserve"> </w:t>
      </w:r>
      <w:r w:rsidR="00064563">
        <w:t>n</w:t>
      </w:r>
      <w:r w:rsidR="00205A3A">
        <w:t>ormal operations</w:t>
      </w:r>
      <w:r w:rsidR="00652919">
        <w:t xml:space="preserve"> and maintenance</w:t>
      </w:r>
      <w:r w:rsidR="00593CFA">
        <w:t>.</w:t>
      </w:r>
      <w:r w:rsidR="00B231AB">
        <w:t xml:space="preserve"> </w:t>
      </w:r>
      <w:r w:rsidR="006D1F9E">
        <w:t>Had repair to the 16” water main in the Gorge.</w:t>
      </w:r>
    </w:p>
    <w:p w14:paraId="59565DAF" w14:textId="77777777" w:rsidR="00064563" w:rsidRDefault="00064563" w:rsidP="00CB6C81"/>
    <w:p w14:paraId="6154DC09" w14:textId="49752EF9" w:rsidR="00D402B5" w:rsidRDefault="00CB6C81" w:rsidP="00A748BA">
      <w:r>
        <w:t>Sewer Dept. –</w:t>
      </w:r>
      <w:r w:rsidR="002D7548">
        <w:t xml:space="preserve"> </w:t>
      </w:r>
      <w:r w:rsidR="00927C87">
        <w:t>normal operations</w:t>
      </w:r>
      <w:r w:rsidR="007E3092">
        <w:t>.</w:t>
      </w:r>
      <w:r w:rsidR="00652919">
        <w:t xml:space="preserve"> </w:t>
      </w:r>
    </w:p>
    <w:p w14:paraId="0F8A40D4" w14:textId="77777777" w:rsidR="00016D19" w:rsidRDefault="00016D19" w:rsidP="00A748BA">
      <w:pPr>
        <w:rPr>
          <w:color w:val="FF0000"/>
        </w:rPr>
      </w:pPr>
    </w:p>
    <w:p w14:paraId="45E5CCA6" w14:textId="77777777" w:rsidR="00FD56AD" w:rsidRDefault="008E1768" w:rsidP="004C5C95">
      <w:r>
        <w:t>NEW BUSINESS/OPEN DISCUSSION:</w:t>
      </w:r>
      <w:r w:rsidR="00FD56AD">
        <w:t xml:space="preserve">  </w:t>
      </w:r>
    </w:p>
    <w:p w14:paraId="6E0C635F" w14:textId="77777777" w:rsidR="008426DD" w:rsidRDefault="008426DD" w:rsidP="004C5C95"/>
    <w:p w14:paraId="51095030" w14:textId="77777777" w:rsidR="00EA3A7D" w:rsidRDefault="00EA3A7D" w:rsidP="0094121F"/>
    <w:p w14:paraId="33DCEDD3" w14:textId="63B6ACB3" w:rsidR="0011032E" w:rsidRDefault="007E3092" w:rsidP="00E470D4">
      <w:pPr>
        <w:jc w:val="center"/>
        <w:rPr>
          <w:b/>
        </w:rPr>
      </w:pPr>
      <w:r>
        <w:rPr>
          <w:b/>
        </w:rPr>
        <w:t xml:space="preserve">Steve </w:t>
      </w:r>
      <w:proofErr w:type="spellStart"/>
      <w:r>
        <w:rPr>
          <w:b/>
        </w:rPr>
        <w:t>Rudnicki</w:t>
      </w:r>
      <w:proofErr w:type="spellEnd"/>
      <w:r w:rsidR="008A188D">
        <w:rPr>
          <w:b/>
        </w:rPr>
        <w:t xml:space="preserve"> </w:t>
      </w:r>
      <w:r w:rsidR="0011032E">
        <w:rPr>
          <w:b/>
        </w:rPr>
        <w:t xml:space="preserve">made the motion to adjourn, seconded by </w:t>
      </w:r>
      <w:r w:rsidR="006D1F9E">
        <w:rPr>
          <w:b/>
        </w:rPr>
        <w:t>Jim Simpson</w:t>
      </w:r>
      <w:r w:rsidR="008A188D">
        <w:rPr>
          <w:b/>
        </w:rPr>
        <w:t xml:space="preserve"> </w:t>
      </w:r>
      <w:r w:rsidR="0011032E">
        <w:rPr>
          <w:b/>
        </w:rPr>
        <w:t>and unanimously passed.</w:t>
      </w:r>
    </w:p>
    <w:p w14:paraId="4D3B54BE" w14:textId="77777777" w:rsidR="001D3D21" w:rsidRDefault="001D3D21" w:rsidP="00EB5EBA"/>
    <w:p w14:paraId="36999349" w14:textId="155CEE77" w:rsidR="00E74065" w:rsidRDefault="000A22E2" w:rsidP="00EB5EBA">
      <w:pPr>
        <w:rPr>
          <w:b/>
        </w:rPr>
      </w:pPr>
      <w:r>
        <w:t xml:space="preserve">The next Advisory Board meeting </w:t>
      </w:r>
      <w:r w:rsidR="0077362D">
        <w:t>was</w:t>
      </w:r>
      <w:r w:rsidR="00830139">
        <w:t xml:space="preserve"> </w:t>
      </w:r>
      <w:r w:rsidR="00F830F8">
        <w:t>re</w:t>
      </w:r>
      <w:r>
        <w:t xml:space="preserve">scheduled for </w:t>
      </w:r>
      <w:r w:rsidR="006D1F9E">
        <w:t>June 13</w:t>
      </w:r>
      <w:r w:rsidR="00593CFA">
        <w:t>, 202</w:t>
      </w:r>
      <w:r w:rsidR="008426DD">
        <w:t>3</w:t>
      </w:r>
      <w:r>
        <w:t xml:space="preserve"> at 6:30.</w:t>
      </w:r>
      <w:r w:rsidR="00016D19">
        <w:t xml:space="preserve"> </w:t>
      </w:r>
      <w:r w:rsidR="00811FC2">
        <w:t xml:space="preserve">The </w:t>
      </w:r>
      <w:r w:rsidR="00D17755">
        <w:t>meeting w</w:t>
      </w:r>
      <w:r w:rsidR="008D5D08">
        <w:t>ill</w:t>
      </w:r>
      <w:r w:rsidR="00D17755">
        <w:t xml:space="preserve"> be held at the Electric </w:t>
      </w:r>
      <w:r w:rsidR="00441877">
        <w:t>Building.</w:t>
      </w:r>
      <w:r w:rsidR="00016D19">
        <w:t xml:space="preserve"> </w:t>
      </w:r>
      <w:r w:rsidR="00736B9F">
        <w:t xml:space="preserve"> </w:t>
      </w:r>
    </w:p>
    <w:p w14:paraId="3CB41616" w14:textId="77777777" w:rsidR="00027435" w:rsidRDefault="00027435" w:rsidP="00B9171C">
      <w:pPr>
        <w:jc w:val="center"/>
      </w:pPr>
    </w:p>
    <w:sectPr w:rsidR="00027435"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AEE4" w14:textId="77777777" w:rsidR="00C64508" w:rsidRDefault="00C64508" w:rsidP="00942EA2">
      <w:r>
        <w:separator/>
      </w:r>
    </w:p>
  </w:endnote>
  <w:endnote w:type="continuationSeparator" w:id="0">
    <w:p w14:paraId="06973F58" w14:textId="77777777" w:rsidR="00C64508" w:rsidRDefault="00C64508"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17181AF1"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w:t>
                                </w:r>
                                <w:r w:rsidR="00D02E4A">
                                  <w:rPr>
                                    <w:color w:val="FFFFFF" w:themeColor="background1"/>
                                    <w:spacing w:val="60"/>
                                  </w:rPr>
                                  <w:t>5</w:t>
                                </w:r>
                                <w:r w:rsidR="001E141C">
                                  <w:rPr>
                                    <w:color w:val="FFFFFF" w:themeColor="background1"/>
                                    <w:spacing w:val="60"/>
                                  </w:rPr>
                                  <w:t>/</w:t>
                                </w:r>
                                <w:r w:rsidR="00D02E4A">
                                  <w:rPr>
                                    <w:color w:val="FFFFFF" w:themeColor="background1"/>
                                    <w:spacing w:val="60"/>
                                  </w:rPr>
                                  <w:t>09</w:t>
                                </w:r>
                                <w:r w:rsidR="00315586">
                                  <w:rPr>
                                    <w:color w:val="FFFFFF" w:themeColor="background1"/>
                                    <w:spacing w:val="60"/>
                                  </w:rPr>
                                  <w:t>/2</w:t>
                                </w:r>
                                <w:r w:rsidR="00F830F8">
                                  <w:rPr>
                                    <w:color w:val="FFFFFF" w:themeColor="background1"/>
                                    <w:spacing w:val="60"/>
                                  </w:rPr>
                                  <w:t>3</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02E4A" w:rsidRPr="00D02E4A">
                              <w:rPr>
                                <w:noProof/>
                                <w:color w:val="FFFFFF" w:themeColor="background1"/>
                              </w:rPr>
                              <w:t>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17181AF1"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w:t>
                          </w:r>
                          <w:r w:rsidR="00D02E4A">
                            <w:rPr>
                              <w:color w:val="FFFFFF" w:themeColor="background1"/>
                              <w:spacing w:val="60"/>
                            </w:rPr>
                            <w:t>5</w:t>
                          </w:r>
                          <w:r w:rsidR="001E141C">
                            <w:rPr>
                              <w:color w:val="FFFFFF" w:themeColor="background1"/>
                              <w:spacing w:val="60"/>
                            </w:rPr>
                            <w:t>/</w:t>
                          </w:r>
                          <w:r w:rsidR="00D02E4A">
                            <w:rPr>
                              <w:color w:val="FFFFFF" w:themeColor="background1"/>
                              <w:spacing w:val="60"/>
                            </w:rPr>
                            <w:t>09</w:t>
                          </w:r>
                          <w:r w:rsidR="00315586">
                            <w:rPr>
                              <w:color w:val="FFFFFF" w:themeColor="background1"/>
                              <w:spacing w:val="60"/>
                            </w:rPr>
                            <w:t>/2</w:t>
                          </w:r>
                          <w:r w:rsidR="00F830F8">
                            <w:rPr>
                              <w:color w:val="FFFFFF" w:themeColor="background1"/>
                              <w:spacing w:val="60"/>
                            </w:rPr>
                            <w:t>3</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02E4A" w:rsidRPr="00D02E4A">
                        <w:rPr>
                          <w:noProof/>
                          <w:color w:val="FFFFFF" w:themeColor="background1"/>
                        </w:rPr>
                        <w:t>2</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7A2C" w14:textId="77777777" w:rsidR="00C64508" w:rsidRDefault="00C64508" w:rsidP="00942EA2">
      <w:r>
        <w:separator/>
      </w:r>
    </w:p>
  </w:footnote>
  <w:footnote w:type="continuationSeparator" w:id="0">
    <w:p w14:paraId="73C7D53B" w14:textId="77777777" w:rsidR="00C64508" w:rsidRDefault="00C64508" w:rsidP="0094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24E0"/>
    <w:rsid w:val="00003EFE"/>
    <w:rsid w:val="000040A2"/>
    <w:rsid w:val="00005318"/>
    <w:rsid w:val="00005A3B"/>
    <w:rsid w:val="00007265"/>
    <w:rsid w:val="00010BB3"/>
    <w:rsid w:val="00011E53"/>
    <w:rsid w:val="000162D4"/>
    <w:rsid w:val="00016D19"/>
    <w:rsid w:val="00027435"/>
    <w:rsid w:val="00040A15"/>
    <w:rsid w:val="00044852"/>
    <w:rsid w:val="00060244"/>
    <w:rsid w:val="00061127"/>
    <w:rsid w:val="00064563"/>
    <w:rsid w:val="00072316"/>
    <w:rsid w:val="000733AB"/>
    <w:rsid w:val="0007357E"/>
    <w:rsid w:val="000758AC"/>
    <w:rsid w:val="00090CAA"/>
    <w:rsid w:val="000931EA"/>
    <w:rsid w:val="000968DC"/>
    <w:rsid w:val="0009757D"/>
    <w:rsid w:val="000A0668"/>
    <w:rsid w:val="000A1ABD"/>
    <w:rsid w:val="000A22E2"/>
    <w:rsid w:val="000A25B7"/>
    <w:rsid w:val="000A2B25"/>
    <w:rsid w:val="000C1877"/>
    <w:rsid w:val="000C1F7D"/>
    <w:rsid w:val="000C2848"/>
    <w:rsid w:val="000C5608"/>
    <w:rsid w:val="000D0268"/>
    <w:rsid w:val="000D1061"/>
    <w:rsid w:val="000D2BAE"/>
    <w:rsid w:val="000D3098"/>
    <w:rsid w:val="000D3517"/>
    <w:rsid w:val="000D7BC7"/>
    <w:rsid w:val="000E131B"/>
    <w:rsid w:val="000E4F07"/>
    <w:rsid w:val="000E6778"/>
    <w:rsid w:val="000E777E"/>
    <w:rsid w:val="000E7B49"/>
    <w:rsid w:val="000F20DF"/>
    <w:rsid w:val="000F297D"/>
    <w:rsid w:val="00103378"/>
    <w:rsid w:val="0010427B"/>
    <w:rsid w:val="00104439"/>
    <w:rsid w:val="0011032E"/>
    <w:rsid w:val="00113C2B"/>
    <w:rsid w:val="0011499A"/>
    <w:rsid w:val="0012450F"/>
    <w:rsid w:val="00124954"/>
    <w:rsid w:val="00126484"/>
    <w:rsid w:val="00130F7F"/>
    <w:rsid w:val="001314A0"/>
    <w:rsid w:val="00136562"/>
    <w:rsid w:val="001376A4"/>
    <w:rsid w:val="00141FCA"/>
    <w:rsid w:val="00146B50"/>
    <w:rsid w:val="00160F17"/>
    <w:rsid w:val="00164D68"/>
    <w:rsid w:val="00166C79"/>
    <w:rsid w:val="001678BC"/>
    <w:rsid w:val="001705D9"/>
    <w:rsid w:val="001742F9"/>
    <w:rsid w:val="00192333"/>
    <w:rsid w:val="00192BEB"/>
    <w:rsid w:val="00195A3F"/>
    <w:rsid w:val="00196DCC"/>
    <w:rsid w:val="001B3A0D"/>
    <w:rsid w:val="001B3C3B"/>
    <w:rsid w:val="001B524B"/>
    <w:rsid w:val="001B5462"/>
    <w:rsid w:val="001C24F5"/>
    <w:rsid w:val="001C488B"/>
    <w:rsid w:val="001D0C69"/>
    <w:rsid w:val="001D3D21"/>
    <w:rsid w:val="001D4644"/>
    <w:rsid w:val="001D6824"/>
    <w:rsid w:val="001D7493"/>
    <w:rsid w:val="001E141C"/>
    <w:rsid w:val="001E481E"/>
    <w:rsid w:val="001F1E98"/>
    <w:rsid w:val="00202E4D"/>
    <w:rsid w:val="00204347"/>
    <w:rsid w:val="00205A3A"/>
    <w:rsid w:val="002117F9"/>
    <w:rsid w:val="00211F00"/>
    <w:rsid w:val="00212588"/>
    <w:rsid w:val="00212B58"/>
    <w:rsid w:val="00243701"/>
    <w:rsid w:val="0024471B"/>
    <w:rsid w:val="00247B35"/>
    <w:rsid w:val="00247C77"/>
    <w:rsid w:val="00247C96"/>
    <w:rsid w:val="00255053"/>
    <w:rsid w:val="00257AB8"/>
    <w:rsid w:val="00262517"/>
    <w:rsid w:val="00265871"/>
    <w:rsid w:val="00265F9B"/>
    <w:rsid w:val="00272397"/>
    <w:rsid w:val="002727E1"/>
    <w:rsid w:val="002831C2"/>
    <w:rsid w:val="0028671D"/>
    <w:rsid w:val="0028767D"/>
    <w:rsid w:val="00291CE9"/>
    <w:rsid w:val="002A3930"/>
    <w:rsid w:val="002A5180"/>
    <w:rsid w:val="002B7EF9"/>
    <w:rsid w:val="002C6194"/>
    <w:rsid w:val="002C786E"/>
    <w:rsid w:val="002D125A"/>
    <w:rsid w:val="002D7548"/>
    <w:rsid w:val="002E00A1"/>
    <w:rsid w:val="002E1B52"/>
    <w:rsid w:val="002E2E34"/>
    <w:rsid w:val="002E567E"/>
    <w:rsid w:val="002F147D"/>
    <w:rsid w:val="002F31EE"/>
    <w:rsid w:val="002F386C"/>
    <w:rsid w:val="0030119E"/>
    <w:rsid w:val="003045C6"/>
    <w:rsid w:val="0031216B"/>
    <w:rsid w:val="00313066"/>
    <w:rsid w:val="00313628"/>
    <w:rsid w:val="00313820"/>
    <w:rsid w:val="00315586"/>
    <w:rsid w:val="00320E17"/>
    <w:rsid w:val="00322823"/>
    <w:rsid w:val="003237A8"/>
    <w:rsid w:val="003237D4"/>
    <w:rsid w:val="0032775D"/>
    <w:rsid w:val="003317E5"/>
    <w:rsid w:val="0033451A"/>
    <w:rsid w:val="00335611"/>
    <w:rsid w:val="00336974"/>
    <w:rsid w:val="00336EB1"/>
    <w:rsid w:val="0036135F"/>
    <w:rsid w:val="003636DB"/>
    <w:rsid w:val="003702A5"/>
    <w:rsid w:val="00380B06"/>
    <w:rsid w:val="00383DCB"/>
    <w:rsid w:val="00390AC5"/>
    <w:rsid w:val="00394894"/>
    <w:rsid w:val="003A0E19"/>
    <w:rsid w:val="003A491F"/>
    <w:rsid w:val="003A69B1"/>
    <w:rsid w:val="003B323B"/>
    <w:rsid w:val="003B342F"/>
    <w:rsid w:val="003B43C1"/>
    <w:rsid w:val="003C257D"/>
    <w:rsid w:val="003C6F92"/>
    <w:rsid w:val="003D4E4E"/>
    <w:rsid w:val="003D7541"/>
    <w:rsid w:val="003E444E"/>
    <w:rsid w:val="003F2027"/>
    <w:rsid w:val="003F5DC9"/>
    <w:rsid w:val="00400A97"/>
    <w:rsid w:val="004029EC"/>
    <w:rsid w:val="00403A60"/>
    <w:rsid w:val="00406CAD"/>
    <w:rsid w:val="00415D11"/>
    <w:rsid w:val="004172A8"/>
    <w:rsid w:val="00425119"/>
    <w:rsid w:val="0042709A"/>
    <w:rsid w:val="00433291"/>
    <w:rsid w:val="00433E86"/>
    <w:rsid w:val="00435DC4"/>
    <w:rsid w:val="00441877"/>
    <w:rsid w:val="0045037D"/>
    <w:rsid w:val="00456E54"/>
    <w:rsid w:val="00464C96"/>
    <w:rsid w:val="004734C8"/>
    <w:rsid w:val="0047429A"/>
    <w:rsid w:val="0047583C"/>
    <w:rsid w:val="00476260"/>
    <w:rsid w:val="004775AD"/>
    <w:rsid w:val="004779BA"/>
    <w:rsid w:val="0048364B"/>
    <w:rsid w:val="004857FD"/>
    <w:rsid w:val="00493470"/>
    <w:rsid w:val="004941B7"/>
    <w:rsid w:val="00494D31"/>
    <w:rsid w:val="004A134E"/>
    <w:rsid w:val="004A194A"/>
    <w:rsid w:val="004B09B1"/>
    <w:rsid w:val="004B0B4D"/>
    <w:rsid w:val="004B5299"/>
    <w:rsid w:val="004C5C95"/>
    <w:rsid w:val="004D1512"/>
    <w:rsid w:val="004D1B0F"/>
    <w:rsid w:val="004D3CB3"/>
    <w:rsid w:val="004E2607"/>
    <w:rsid w:val="004E3190"/>
    <w:rsid w:val="004F6EC9"/>
    <w:rsid w:val="004F70C8"/>
    <w:rsid w:val="004F7C1F"/>
    <w:rsid w:val="0050334A"/>
    <w:rsid w:val="005072A2"/>
    <w:rsid w:val="00520EE3"/>
    <w:rsid w:val="00521743"/>
    <w:rsid w:val="00521926"/>
    <w:rsid w:val="00526E58"/>
    <w:rsid w:val="00530B3E"/>
    <w:rsid w:val="005321B1"/>
    <w:rsid w:val="00540082"/>
    <w:rsid w:val="00556B6F"/>
    <w:rsid w:val="0055741F"/>
    <w:rsid w:val="00567A62"/>
    <w:rsid w:val="005702F0"/>
    <w:rsid w:val="005730D4"/>
    <w:rsid w:val="005735A3"/>
    <w:rsid w:val="00573CB3"/>
    <w:rsid w:val="005747DE"/>
    <w:rsid w:val="00576DA7"/>
    <w:rsid w:val="00580B30"/>
    <w:rsid w:val="00587FDA"/>
    <w:rsid w:val="00593CFA"/>
    <w:rsid w:val="005A11C2"/>
    <w:rsid w:val="005A4254"/>
    <w:rsid w:val="005A47E7"/>
    <w:rsid w:val="005A62F2"/>
    <w:rsid w:val="005A7E93"/>
    <w:rsid w:val="005B2468"/>
    <w:rsid w:val="005B3907"/>
    <w:rsid w:val="005C04A1"/>
    <w:rsid w:val="005C0AEF"/>
    <w:rsid w:val="005E2454"/>
    <w:rsid w:val="005E511E"/>
    <w:rsid w:val="005E6F05"/>
    <w:rsid w:val="005F1F79"/>
    <w:rsid w:val="005F3D84"/>
    <w:rsid w:val="00605556"/>
    <w:rsid w:val="0060567F"/>
    <w:rsid w:val="0060592E"/>
    <w:rsid w:val="00606006"/>
    <w:rsid w:val="00606F2A"/>
    <w:rsid w:val="006114A5"/>
    <w:rsid w:val="0062118F"/>
    <w:rsid w:val="0062269F"/>
    <w:rsid w:val="00622D58"/>
    <w:rsid w:val="00623171"/>
    <w:rsid w:val="00624076"/>
    <w:rsid w:val="00627F6F"/>
    <w:rsid w:val="00630CF9"/>
    <w:rsid w:val="00634A74"/>
    <w:rsid w:val="00637140"/>
    <w:rsid w:val="00637F1C"/>
    <w:rsid w:val="0064081A"/>
    <w:rsid w:val="00643904"/>
    <w:rsid w:val="00644102"/>
    <w:rsid w:val="00646E8F"/>
    <w:rsid w:val="0064763B"/>
    <w:rsid w:val="0065031F"/>
    <w:rsid w:val="00651327"/>
    <w:rsid w:val="00652919"/>
    <w:rsid w:val="00653CDB"/>
    <w:rsid w:val="00654D98"/>
    <w:rsid w:val="00660DAD"/>
    <w:rsid w:val="00661BF2"/>
    <w:rsid w:val="00665434"/>
    <w:rsid w:val="00665646"/>
    <w:rsid w:val="0068476A"/>
    <w:rsid w:val="006901FF"/>
    <w:rsid w:val="006A5161"/>
    <w:rsid w:val="006A7C0C"/>
    <w:rsid w:val="006B00F4"/>
    <w:rsid w:val="006B4594"/>
    <w:rsid w:val="006B689C"/>
    <w:rsid w:val="006B7BD1"/>
    <w:rsid w:val="006C1008"/>
    <w:rsid w:val="006C1F2F"/>
    <w:rsid w:val="006D18EC"/>
    <w:rsid w:val="006D1F9E"/>
    <w:rsid w:val="006D3454"/>
    <w:rsid w:val="006D4887"/>
    <w:rsid w:val="006D578D"/>
    <w:rsid w:val="006E21C0"/>
    <w:rsid w:val="006E3E37"/>
    <w:rsid w:val="006E5922"/>
    <w:rsid w:val="006F06CD"/>
    <w:rsid w:val="006F0C4E"/>
    <w:rsid w:val="006F0D44"/>
    <w:rsid w:val="006F3ACB"/>
    <w:rsid w:val="006F59FD"/>
    <w:rsid w:val="006F7079"/>
    <w:rsid w:val="00701B40"/>
    <w:rsid w:val="00712C7D"/>
    <w:rsid w:val="0071724A"/>
    <w:rsid w:val="007274BA"/>
    <w:rsid w:val="00730960"/>
    <w:rsid w:val="00731846"/>
    <w:rsid w:val="0073191C"/>
    <w:rsid w:val="00733A9C"/>
    <w:rsid w:val="00734171"/>
    <w:rsid w:val="00735B3B"/>
    <w:rsid w:val="007363CB"/>
    <w:rsid w:val="00736B9F"/>
    <w:rsid w:val="00744941"/>
    <w:rsid w:val="00744D83"/>
    <w:rsid w:val="00756163"/>
    <w:rsid w:val="0075770B"/>
    <w:rsid w:val="007637F8"/>
    <w:rsid w:val="0076556D"/>
    <w:rsid w:val="007678EC"/>
    <w:rsid w:val="00767930"/>
    <w:rsid w:val="0077127B"/>
    <w:rsid w:val="0077362D"/>
    <w:rsid w:val="007748BB"/>
    <w:rsid w:val="00774CBB"/>
    <w:rsid w:val="007805A6"/>
    <w:rsid w:val="0078389A"/>
    <w:rsid w:val="00783F03"/>
    <w:rsid w:val="00790AC1"/>
    <w:rsid w:val="00790BB1"/>
    <w:rsid w:val="00797F1B"/>
    <w:rsid w:val="007A3760"/>
    <w:rsid w:val="007A593D"/>
    <w:rsid w:val="007A6F90"/>
    <w:rsid w:val="007A70B5"/>
    <w:rsid w:val="007B3588"/>
    <w:rsid w:val="007B4BCD"/>
    <w:rsid w:val="007B530A"/>
    <w:rsid w:val="007C40E8"/>
    <w:rsid w:val="007C5922"/>
    <w:rsid w:val="007C7E9B"/>
    <w:rsid w:val="007D3DF1"/>
    <w:rsid w:val="007D4299"/>
    <w:rsid w:val="007D6B69"/>
    <w:rsid w:val="007D7F8E"/>
    <w:rsid w:val="007E294A"/>
    <w:rsid w:val="007E3092"/>
    <w:rsid w:val="007E472C"/>
    <w:rsid w:val="007E7B42"/>
    <w:rsid w:val="007F52CD"/>
    <w:rsid w:val="007F7301"/>
    <w:rsid w:val="00801B56"/>
    <w:rsid w:val="00803ADD"/>
    <w:rsid w:val="008100F3"/>
    <w:rsid w:val="00811277"/>
    <w:rsid w:val="00811FC2"/>
    <w:rsid w:val="00815C15"/>
    <w:rsid w:val="00822C16"/>
    <w:rsid w:val="008231BB"/>
    <w:rsid w:val="00823D34"/>
    <w:rsid w:val="00830139"/>
    <w:rsid w:val="008311F5"/>
    <w:rsid w:val="00840B4C"/>
    <w:rsid w:val="008426DD"/>
    <w:rsid w:val="008431DD"/>
    <w:rsid w:val="00853015"/>
    <w:rsid w:val="0086350B"/>
    <w:rsid w:val="0086550B"/>
    <w:rsid w:val="0087452B"/>
    <w:rsid w:val="00877C79"/>
    <w:rsid w:val="00882474"/>
    <w:rsid w:val="00890C98"/>
    <w:rsid w:val="008914B7"/>
    <w:rsid w:val="00895734"/>
    <w:rsid w:val="00895FDF"/>
    <w:rsid w:val="008A188D"/>
    <w:rsid w:val="008A5B0C"/>
    <w:rsid w:val="008A61A0"/>
    <w:rsid w:val="008B17A0"/>
    <w:rsid w:val="008B3A07"/>
    <w:rsid w:val="008C0A9E"/>
    <w:rsid w:val="008C0B99"/>
    <w:rsid w:val="008C144D"/>
    <w:rsid w:val="008C6EBC"/>
    <w:rsid w:val="008D2CBA"/>
    <w:rsid w:val="008D5D08"/>
    <w:rsid w:val="008E0B8C"/>
    <w:rsid w:val="008E1768"/>
    <w:rsid w:val="008F0E09"/>
    <w:rsid w:val="008F2B99"/>
    <w:rsid w:val="0090300E"/>
    <w:rsid w:val="0090354A"/>
    <w:rsid w:val="00905118"/>
    <w:rsid w:val="009070A9"/>
    <w:rsid w:val="009103C3"/>
    <w:rsid w:val="009141B1"/>
    <w:rsid w:val="00927C87"/>
    <w:rsid w:val="00930333"/>
    <w:rsid w:val="0093313F"/>
    <w:rsid w:val="0093525C"/>
    <w:rsid w:val="009370D2"/>
    <w:rsid w:val="009411A0"/>
    <w:rsid w:val="0094121F"/>
    <w:rsid w:val="00942EA2"/>
    <w:rsid w:val="00944E7A"/>
    <w:rsid w:val="009467C8"/>
    <w:rsid w:val="009474DC"/>
    <w:rsid w:val="009567D4"/>
    <w:rsid w:val="00966A38"/>
    <w:rsid w:val="00967793"/>
    <w:rsid w:val="009677E4"/>
    <w:rsid w:val="00971BD2"/>
    <w:rsid w:val="00971F50"/>
    <w:rsid w:val="00972089"/>
    <w:rsid w:val="009750F0"/>
    <w:rsid w:val="0098108E"/>
    <w:rsid w:val="00982790"/>
    <w:rsid w:val="00982ED5"/>
    <w:rsid w:val="00983506"/>
    <w:rsid w:val="00983E90"/>
    <w:rsid w:val="00994816"/>
    <w:rsid w:val="009965D1"/>
    <w:rsid w:val="009A270F"/>
    <w:rsid w:val="009A5025"/>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69DA"/>
    <w:rsid w:val="009E7BE6"/>
    <w:rsid w:val="009F36D1"/>
    <w:rsid w:val="009F58BD"/>
    <w:rsid w:val="009F6B58"/>
    <w:rsid w:val="00A009E5"/>
    <w:rsid w:val="00A049F6"/>
    <w:rsid w:val="00A110BA"/>
    <w:rsid w:val="00A1520B"/>
    <w:rsid w:val="00A1620B"/>
    <w:rsid w:val="00A21DDD"/>
    <w:rsid w:val="00A2353A"/>
    <w:rsid w:val="00A24095"/>
    <w:rsid w:val="00A35F16"/>
    <w:rsid w:val="00A37334"/>
    <w:rsid w:val="00A37459"/>
    <w:rsid w:val="00A41904"/>
    <w:rsid w:val="00A46E7B"/>
    <w:rsid w:val="00A62615"/>
    <w:rsid w:val="00A62DE4"/>
    <w:rsid w:val="00A63C78"/>
    <w:rsid w:val="00A63E96"/>
    <w:rsid w:val="00A6429E"/>
    <w:rsid w:val="00A6607F"/>
    <w:rsid w:val="00A67A98"/>
    <w:rsid w:val="00A748BA"/>
    <w:rsid w:val="00A74CD6"/>
    <w:rsid w:val="00A7507B"/>
    <w:rsid w:val="00A80C4C"/>
    <w:rsid w:val="00A83312"/>
    <w:rsid w:val="00A86426"/>
    <w:rsid w:val="00A90F31"/>
    <w:rsid w:val="00A93587"/>
    <w:rsid w:val="00AA3523"/>
    <w:rsid w:val="00AA3A96"/>
    <w:rsid w:val="00AA4145"/>
    <w:rsid w:val="00AB341C"/>
    <w:rsid w:val="00AB3653"/>
    <w:rsid w:val="00AB3804"/>
    <w:rsid w:val="00AB5828"/>
    <w:rsid w:val="00AB65E6"/>
    <w:rsid w:val="00AC02C3"/>
    <w:rsid w:val="00AC105C"/>
    <w:rsid w:val="00AC36F5"/>
    <w:rsid w:val="00AC7BF0"/>
    <w:rsid w:val="00AD068B"/>
    <w:rsid w:val="00AD0D19"/>
    <w:rsid w:val="00AD0D49"/>
    <w:rsid w:val="00AD3A67"/>
    <w:rsid w:val="00AD4968"/>
    <w:rsid w:val="00AE026E"/>
    <w:rsid w:val="00AE3FED"/>
    <w:rsid w:val="00B00A74"/>
    <w:rsid w:val="00B010FE"/>
    <w:rsid w:val="00B03BDD"/>
    <w:rsid w:val="00B04C7E"/>
    <w:rsid w:val="00B10F20"/>
    <w:rsid w:val="00B12793"/>
    <w:rsid w:val="00B13C54"/>
    <w:rsid w:val="00B22850"/>
    <w:rsid w:val="00B231AB"/>
    <w:rsid w:val="00B23557"/>
    <w:rsid w:val="00B32D60"/>
    <w:rsid w:val="00B40326"/>
    <w:rsid w:val="00B40341"/>
    <w:rsid w:val="00B4065D"/>
    <w:rsid w:val="00B439A3"/>
    <w:rsid w:val="00B46CFC"/>
    <w:rsid w:val="00B518CF"/>
    <w:rsid w:val="00B520B7"/>
    <w:rsid w:val="00B561CC"/>
    <w:rsid w:val="00B605D5"/>
    <w:rsid w:val="00B63525"/>
    <w:rsid w:val="00B662C8"/>
    <w:rsid w:val="00B70581"/>
    <w:rsid w:val="00B7529A"/>
    <w:rsid w:val="00B77AA7"/>
    <w:rsid w:val="00B80609"/>
    <w:rsid w:val="00B8397E"/>
    <w:rsid w:val="00B84DFB"/>
    <w:rsid w:val="00B9171C"/>
    <w:rsid w:val="00BA1B17"/>
    <w:rsid w:val="00BA38FD"/>
    <w:rsid w:val="00BA3AE7"/>
    <w:rsid w:val="00BA66FF"/>
    <w:rsid w:val="00BC0566"/>
    <w:rsid w:val="00BC789E"/>
    <w:rsid w:val="00BD0F3E"/>
    <w:rsid w:val="00BD31F5"/>
    <w:rsid w:val="00BD3586"/>
    <w:rsid w:val="00BD3768"/>
    <w:rsid w:val="00BE4DED"/>
    <w:rsid w:val="00BF20DB"/>
    <w:rsid w:val="00BF3B12"/>
    <w:rsid w:val="00BF5A67"/>
    <w:rsid w:val="00BF6710"/>
    <w:rsid w:val="00BF72B9"/>
    <w:rsid w:val="00C0119B"/>
    <w:rsid w:val="00C02511"/>
    <w:rsid w:val="00C0766F"/>
    <w:rsid w:val="00C16EE0"/>
    <w:rsid w:val="00C17A97"/>
    <w:rsid w:val="00C24CCA"/>
    <w:rsid w:val="00C270A4"/>
    <w:rsid w:val="00C30605"/>
    <w:rsid w:val="00C33FAD"/>
    <w:rsid w:val="00C37AE2"/>
    <w:rsid w:val="00C42ABD"/>
    <w:rsid w:val="00C473A9"/>
    <w:rsid w:val="00C519DA"/>
    <w:rsid w:val="00C52578"/>
    <w:rsid w:val="00C52A77"/>
    <w:rsid w:val="00C544AF"/>
    <w:rsid w:val="00C5594D"/>
    <w:rsid w:val="00C55C48"/>
    <w:rsid w:val="00C57838"/>
    <w:rsid w:val="00C612EF"/>
    <w:rsid w:val="00C613A5"/>
    <w:rsid w:val="00C6362C"/>
    <w:rsid w:val="00C6363D"/>
    <w:rsid w:val="00C64508"/>
    <w:rsid w:val="00C64864"/>
    <w:rsid w:val="00C64C7B"/>
    <w:rsid w:val="00C65E2B"/>
    <w:rsid w:val="00C66B25"/>
    <w:rsid w:val="00C6759E"/>
    <w:rsid w:val="00C732A7"/>
    <w:rsid w:val="00C76654"/>
    <w:rsid w:val="00C82660"/>
    <w:rsid w:val="00C873D2"/>
    <w:rsid w:val="00C9094F"/>
    <w:rsid w:val="00C90F6C"/>
    <w:rsid w:val="00C91AA7"/>
    <w:rsid w:val="00C94BAD"/>
    <w:rsid w:val="00C97D61"/>
    <w:rsid w:val="00CA0D1B"/>
    <w:rsid w:val="00CA2AB3"/>
    <w:rsid w:val="00CA33D1"/>
    <w:rsid w:val="00CA50C7"/>
    <w:rsid w:val="00CA5B1D"/>
    <w:rsid w:val="00CA6CF9"/>
    <w:rsid w:val="00CB266E"/>
    <w:rsid w:val="00CB2E7B"/>
    <w:rsid w:val="00CB314F"/>
    <w:rsid w:val="00CB4771"/>
    <w:rsid w:val="00CB62A6"/>
    <w:rsid w:val="00CB6C81"/>
    <w:rsid w:val="00CB71E2"/>
    <w:rsid w:val="00CC088D"/>
    <w:rsid w:val="00CC513E"/>
    <w:rsid w:val="00CC58F6"/>
    <w:rsid w:val="00CC771C"/>
    <w:rsid w:val="00CD0C54"/>
    <w:rsid w:val="00CD36FF"/>
    <w:rsid w:val="00CE4548"/>
    <w:rsid w:val="00CF0D0A"/>
    <w:rsid w:val="00D02E4A"/>
    <w:rsid w:val="00D06D02"/>
    <w:rsid w:val="00D10B70"/>
    <w:rsid w:val="00D12CB7"/>
    <w:rsid w:val="00D17755"/>
    <w:rsid w:val="00D35C9C"/>
    <w:rsid w:val="00D3743F"/>
    <w:rsid w:val="00D402B5"/>
    <w:rsid w:val="00D47B91"/>
    <w:rsid w:val="00D532B0"/>
    <w:rsid w:val="00D53A35"/>
    <w:rsid w:val="00D53F7B"/>
    <w:rsid w:val="00D55F0C"/>
    <w:rsid w:val="00D61127"/>
    <w:rsid w:val="00D63CD3"/>
    <w:rsid w:val="00D65460"/>
    <w:rsid w:val="00D6728F"/>
    <w:rsid w:val="00D70F56"/>
    <w:rsid w:val="00D731C0"/>
    <w:rsid w:val="00D737EA"/>
    <w:rsid w:val="00D74062"/>
    <w:rsid w:val="00D84EE8"/>
    <w:rsid w:val="00D85427"/>
    <w:rsid w:val="00D87491"/>
    <w:rsid w:val="00D914BB"/>
    <w:rsid w:val="00D948B9"/>
    <w:rsid w:val="00DA34BF"/>
    <w:rsid w:val="00DA505A"/>
    <w:rsid w:val="00DB467C"/>
    <w:rsid w:val="00DB47E7"/>
    <w:rsid w:val="00DB56A8"/>
    <w:rsid w:val="00DB5A22"/>
    <w:rsid w:val="00DC1210"/>
    <w:rsid w:val="00DC4B60"/>
    <w:rsid w:val="00DC55AF"/>
    <w:rsid w:val="00DC5DCA"/>
    <w:rsid w:val="00DD2ED9"/>
    <w:rsid w:val="00DD3DD9"/>
    <w:rsid w:val="00DD50B2"/>
    <w:rsid w:val="00DE3101"/>
    <w:rsid w:val="00DE4E0B"/>
    <w:rsid w:val="00DE639A"/>
    <w:rsid w:val="00DF0348"/>
    <w:rsid w:val="00DF1BEB"/>
    <w:rsid w:val="00DF2D1D"/>
    <w:rsid w:val="00E01A79"/>
    <w:rsid w:val="00E02974"/>
    <w:rsid w:val="00E03B29"/>
    <w:rsid w:val="00E10230"/>
    <w:rsid w:val="00E1031E"/>
    <w:rsid w:val="00E119B6"/>
    <w:rsid w:val="00E14502"/>
    <w:rsid w:val="00E21315"/>
    <w:rsid w:val="00E224B9"/>
    <w:rsid w:val="00E24105"/>
    <w:rsid w:val="00E37643"/>
    <w:rsid w:val="00E40DE6"/>
    <w:rsid w:val="00E44D15"/>
    <w:rsid w:val="00E470D4"/>
    <w:rsid w:val="00E5318B"/>
    <w:rsid w:val="00E57DE9"/>
    <w:rsid w:val="00E7145C"/>
    <w:rsid w:val="00E74065"/>
    <w:rsid w:val="00E75B41"/>
    <w:rsid w:val="00E76193"/>
    <w:rsid w:val="00E77F3B"/>
    <w:rsid w:val="00E80133"/>
    <w:rsid w:val="00E82BDD"/>
    <w:rsid w:val="00E85242"/>
    <w:rsid w:val="00E8713D"/>
    <w:rsid w:val="00E874CB"/>
    <w:rsid w:val="00E9097B"/>
    <w:rsid w:val="00E97A48"/>
    <w:rsid w:val="00E97F9D"/>
    <w:rsid w:val="00EA1495"/>
    <w:rsid w:val="00EA3A7D"/>
    <w:rsid w:val="00EA3AF7"/>
    <w:rsid w:val="00EB5166"/>
    <w:rsid w:val="00EB5EBA"/>
    <w:rsid w:val="00EC0AD3"/>
    <w:rsid w:val="00EC5A18"/>
    <w:rsid w:val="00ED2F62"/>
    <w:rsid w:val="00ED445F"/>
    <w:rsid w:val="00ED48A5"/>
    <w:rsid w:val="00EE5604"/>
    <w:rsid w:val="00EE5E4E"/>
    <w:rsid w:val="00EE739C"/>
    <w:rsid w:val="00EE7D1A"/>
    <w:rsid w:val="00EF12EC"/>
    <w:rsid w:val="00EF3AE6"/>
    <w:rsid w:val="00EF5EC9"/>
    <w:rsid w:val="00EF6575"/>
    <w:rsid w:val="00F02685"/>
    <w:rsid w:val="00F03FEC"/>
    <w:rsid w:val="00F12E4D"/>
    <w:rsid w:val="00F159BF"/>
    <w:rsid w:val="00F236B5"/>
    <w:rsid w:val="00F25655"/>
    <w:rsid w:val="00F261DE"/>
    <w:rsid w:val="00F26698"/>
    <w:rsid w:val="00F275B1"/>
    <w:rsid w:val="00F34258"/>
    <w:rsid w:val="00F34F0A"/>
    <w:rsid w:val="00F37611"/>
    <w:rsid w:val="00F379AA"/>
    <w:rsid w:val="00F44C2D"/>
    <w:rsid w:val="00F44D85"/>
    <w:rsid w:val="00F5208C"/>
    <w:rsid w:val="00F52166"/>
    <w:rsid w:val="00F53AEE"/>
    <w:rsid w:val="00F55CFD"/>
    <w:rsid w:val="00F57816"/>
    <w:rsid w:val="00F57FDC"/>
    <w:rsid w:val="00F62801"/>
    <w:rsid w:val="00F653E3"/>
    <w:rsid w:val="00F66520"/>
    <w:rsid w:val="00F70F67"/>
    <w:rsid w:val="00F7272E"/>
    <w:rsid w:val="00F7411C"/>
    <w:rsid w:val="00F749D1"/>
    <w:rsid w:val="00F759F6"/>
    <w:rsid w:val="00F816EB"/>
    <w:rsid w:val="00F830F8"/>
    <w:rsid w:val="00F83AE1"/>
    <w:rsid w:val="00F85335"/>
    <w:rsid w:val="00F9395B"/>
    <w:rsid w:val="00F94032"/>
    <w:rsid w:val="00F95AEA"/>
    <w:rsid w:val="00F95B32"/>
    <w:rsid w:val="00FA18C4"/>
    <w:rsid w:val="00FA2F4C"/>
    <w:rsid w:val="00FA44E5"/>
    <w:rsid w:val="00FB43C8"/>
    <w:rsid w:val="00FB6042"/>
    <w:rsid w:val="00FD066F"/>
    <w:rsid w:val="00FD12D9"/>
    <w:rsid w:val="00FD141D"/>
    <w:rsid w:val="00FD3079"/>
    <w:rsid w:val="00FD56AD"/>
    <w:rsid w:val="00FE0B38"/>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3EC6"/>
  <w15:docId w15:val="{506B80C0-AC65-45A8-AFD0-C5FA3A25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05/09/23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F3E961-1883-414D-9BDE-FA053D01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Becky Jackson</cp:lastModifiedBy>
  <cp:revision>3</cp:revision>
  <cp:lastPrinted>2022-08-30T14:59:00Z</cp:lastPrinted>
  <dcterms:created xsi:type="dcterms:W3CDTF">2023-06-09T18:25:00Z</dcterms:created>
  <dcterms:modified xsi:type="dcterms:W3CDTF">2023-06-09T18:32:00Z</dcterms:modified>
</cp:coreProperties>
</file>