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FA353" w14:textId="77777777" w:rsidR="00212B58" w:rsidRPr="00154731" w:rsidRDefault="00D12548" w:rsidP="00D12548">
      <w:pPr>
        <w:jc w:val="center"/>
        <w:rPr>
          <w:rFonts w:ascii="Arial" w:hAnsi="Arial" w:cs="Arial"/>
          <w:b/>
        </w:rPr>
      </w:pPr>
      <w:r w:rsidRPr="00154731">
        <w:rPr>
          <w:rFonts w:ascii="Arial" w:hAnsi="Arial" w:cs="Arial"/>
          <w:b/>
        </w:rPr>
        <w:t>VILLAGE BOARD OF TRUSTEES</w:t>
      </w:r>
    </w:p>
    <w:p w14:paraId="4FC12F3D" w14:textId="77777777" w:rsidR="00E73EFA" w:rsidRDefault="00E73EFA" w:rsidP="00D12548">
      <w:pPr>
        <w:jc w:val="center"/>
        <w:rPr>
          <w:rFonts w:ascii="Arial" w:hAnsi="Arial" w:cs="Arial"/>
          <w:b/>
        </w:rPr>
      </w:pPr>
      <w:r>
        <w:rPr>
          <w:rFonts w:ascii="Arial" w:hAnsi="Arial" w:cs="Arial"/>
          <w:b/>
        </w:rPr>
        <w:t xml:space="preserve">NOVEMBER 18, 2019 </w:t>
      </w:r>
    </w:p>
    <w:p w14:paraId="345996DF" w14:textId="755EC53A" w:rsidR="00D12548" w:rsidRPr="00154731" w:rsidRDefault="00D12548" w:rsidP="00D12548">
      <w:pPr>
        <w:jc w:val="center"/>
        <w:rPr>
          <w:rFonts w:ascii="Arial" w:hAnsi="Arial" w:cs="Arial"/>
          <w:b/>
        </w:rPr>
      </w:pPr>
      <w:r w:rsidRPr="00154731">
        <w:rPr>
          <w:rFonts w:ascii="Arial" w:hAnsi="Arial" w:cs="Arial"/>
          <w:b/>
        </w:rPr>
        <w:t xml:space="preserve">MINUTES </w:t>
      </w:r>
    </w:p>
    <w:p w14:paraId="6BFDBC41" w14:textId="77777777" w:rsidR="00FF214C" w:rsidRPr="00E25A6E" w:rsidRDefault="00FF214C" w:rsidP="00D12548">
      <w:pPr>
        <w:jc w:val="center"/>
        <w:rPr>
          <w:rFonts w:ascii="Arial" w:hAnsi="Arial" w:cs="Arial"/>
        </w:rPr>
      </w:pPr>
    </w:p>
    <w:p w14:paraId="002C0241" w14:textId="62701569" w:rsidR="00002348" w:rsidRPr="00E25A6E" w:rsidRDefault="00E73EFA" w:rsidP="00D12548">
      <w:pPr>
        <w:jc w:val="center"/>
        <w:rPr>
          <w:rFonts w:ascii="Arial" w:hAnsi="Arial" w:cs="Arial"/>
        </w:rPr>
      </w:pPr>
      <w:r>
        <w:rPr>
          <w:rFonts w:ascii="Arial" w:hAnsi="Arial" w:cs="Arial"/>
        </w:rPr>
        <w:t xml:space="preserve"> Deputy </w:t>
      </w:r>
      <w:r w:rsidR="00FF214C" w:rsidRPr="00E25A6E">
        <w:rPr>
          <w:rFonts w:ascii="Arial" w:hAnsi="Arial" w:cs="Arial"/>
        </w:rPr>
        <w:t xml:space="preserve">Mayor </w:t>
      </w:r>
      <w:r>
        <w:rPr>
          <w:rFonts w:ascii="Arial" w:hAnsi="Arial" w:cs="Arial"/>
        </w:rPr>
        <w:t xml:space="preserve">Robert Cochran </w:t>
      </w:r>
      <w:r w:rsidR="00FF214C" w:rsidRPr="00E25A6E">
        <w:rPr>
          <w:rFonts w:ascii="Arial" w:hAnsi="Arial" w:cs="Arial"/>
        </w:rPr>
        <w:t>presiding</w:t>
      </w:r>
    </w:p>
    <w:p w14:paraId="335F15CF" w14:textId="500CE7D3" w:rsidR="00241E8C" w:rsidRPr="00E25A6E" w:rsidRDefault="00241E8C" w:rsidP="00241E8C">
      <w:pPr>
        <w:jc w:val="center"/>
        <w:rPr>
          <w:rFonts w:ascii="Arial" w:hAnsi="Arial" w:cs="Arial"/>
        </w:rPr>
      </w:pPr>
    </w:p>
    <w:p w14:paraId="7A8F83F6" w14:textId="49F47D46" w:rsidR="00E73EFA" w:rsidRDefault="009A5D1A" w:rsidP="009A5D1A">
      <w:pPr>
        <w:rPr>
          <w:rFonts w:ascii="Arial" w:hAnsi="Arial" w:cs="Arial"/>
        </w:rPr>
      </w:pPr>
      <w:r w:rsidRPr="00E25A6E">
        <w:rPr>
          <w:rFonts w:ascii="Arial" w:hAnsi="Arial" w:cs="Arial"/>
        </w:rPr>
        <w:t>MEMBERS:</w:t>
      </w:r>
      <w:r w:rsidR="00241E8C" w:rsidRPr="00E25A6E">
        <w:rPr>
          <w:rFonts w:ascii="Arial" w:hAnsi="Arial" w:cs="Arial"/>
        </w:rPr>
        <w:tab/>
      </w:r>
      <w:r w:rsidR="00154731">
        <w:rPr>
          <w:rFonts w:ascii="Arial" w:hAnsi="Arial" w:cs="Arial"/>
        </w:rPr>
        <w:t>Dennis Lutes</w:t>
      </w:r>
      <w:r w:rsidR="00B81370" w:rsidRPr="00E25A6E">
        <w:rPr>
          <w:rFonts w:ascii="Arial" w:hAnsi="Arial" w:cs="Arial"/>
        </w:rPr>
        <w:t xml:space="preserve">, </w:t>
      </w:r>
      <w:r w:rsidR="00154731" w:rsidRPr="00E25A6E">
        <w:rPr>
          <w:rFonts w:ascii="Arial" w:hAnsi="Arial" w:cs="Arial"/>
        </w:rPr>
        <w:t>Al Holbrook</w:t>
      </w:r>
    </w:p>
    <w:p w14:paraId="4376C597" w14:textId="77777777" w:rsidR="00E73EFA" w:rsidRDefault="00E73EFA" w:rsidP="009A5D1A">
      <w:pPr>
        <w:rPr>
          <w:rFonts w:ascii="Arial" w:hAnsi="Arial" w:cs="Arial"/>
        </w:rPr>
      </w:pPr>
    </w:p>
    <w:p w14:paraId="61D487C1" w14:textId="294BC14C" w:rsidR="009A5D1A" w:rsidRPr="00E25A6E" w:rsidRDefault="00E73EFA" w:rsidP="009A5D1A">
      <w:pPr>
        <w:rPr>
          <w:rFonts w:ascii="Arial" w:hAnsi="Arial" w:cs="Arial"/>
        </w:rPr>
      </w:pPr>
      <w:r>
        <w:rPr>
          <w:rFonts w:ascii="Arial" w:hAnsi="Arial" w:cs="Arial"/>
        </w:rPr>
        <w:t>EXCUSED:</w:t>
      </w:r>
      <w:r>
        <w:rPr>
          <w:rFonts w:ascii="Arial" w:hAnsi="Arial" w:cs="Arial"/>
        </w:rPr>
        <w:tab/>
        <w:t>Mayor Mike VandeVelde,</w:t>
      </w:r>
      <w:r w:rsidR="00154731">
        <w:rPr>
          <w:rFonts w:ascii="Arial" w:hAnsi="Arial" w:cs="Arial"/>
        </w:rPr>
        <w:t xml:space="preserve"> </w:t>
      </w:r>
      <w:r w:rsidR="00241E8C" w:rsidRPr="00E25A6E">
        <w:rPr>
          <w:rFonts w:ascii="Arial" w:hAnsi="Arial" w:cs="Arial"/>
        </w:rPr>
        <w:t>Mike Catalano</w:t>
      </w:r>
      <w:r w:rsidR="00241E8C" w:rsidRPr="00E25A6E">
        <w:rPr>
          <w:rFonts w:ascii="Arial" w:hAnsi="Arial" w:cs="Arial"/>
        </w:rPr>
        <w:tab/>
      </w:r>
    </w:p>
    <w:p w14:paraId="3168F25F" w14:textId="77777777" w:rsidR="009A5D1A" w:rsidRPr="00E25A6E" w:rsidRDefault="009A5D1A" w:rsidP="009A5D1A">
      <w:pPr>
        <w:rPr>
          <w:rFonts w:ascii="Arial" w:hAnsi="Arial" w:cs="Arial"/>
        </w:rPr>
      </w:pPr>
    </w:p>
    <w:p w14:paraId="2226F8A3" w14:textId="0EBCBBC4" w:rsidR="00FF214C" w:rsidRDefault="009A5D1A" w:rsidP="00186573">
      <w:pPr>
        <w:ind w:left="1440" w:hanging="1440"/>
        <w:rPr>
          <w:rFonts w:ascii="Arial" w:hAnsi="Arial" w:cs="Arial"/>
        </w:rPr>
      </w:pPr>
      <w:r w:rsidRPr="00E25A6E">
        <w:rPr>
          <w:rFonts w:ascii="Arial" w:hAnsi="Arial" w:cs="Arial"/>
        </w:rPr>
        <w:t>OTHERS:</w:t>
      </w:r>
      <w:r w:rsidR="00241E8C" w:rsidRPr="00E25A6E">
        <w:rPr>
          <w:rFonts w:ascii="Arial" w:hAnsi="Arial" w:cs="Arial"/>
        </w:rPr>
        <w:tab/>
      </w:r>
      <w:r w:rsidR="00E73EFA">
        <w:rPr>
          <w:rFonts w:ascii="Arial" w:hAnsi="Arial" w:cs="Arial"/>
        </w:rPr>
        <w:t xml:space="preserve">Vince Luce, Becki Paternosh, Ed LeBarron, Andrew Thompson, Steve </w:t>
      </w:r>
      <w:proofErr w:type="spellStart"/>
      <w:r w:rsidR="00E73EFA">
        <w:rPr>
          <w:rFonts w:ascii="Arial" w:hAnsi="Arial" w:cs="Arial"/>
        </w:rPr>
        <w:t>Rudnicki</w:t>
      </w:r>
      <w:proofErr w:type="spellEnd"/>
      <w:r w:rsidR="00E73EFA">
        <w:rPr>
          <w:rFonts w:ascii="Arial" w:hAnsi="Arial" w:cs="Arial"/>
        </w:rPr>
        <w:t>, Bill Christ, Sandra Brown</w:t>
      </w:r>
    </w:p>
    <w:p w14:paraId="4C1D3BB0" w14:textId="77777777" w:rsidR="00186573" w:rsidRPr="00E25A6E" w:rsidRDefault="00186573" w:rsidP="00186573">
      <w:pPr>
        <w:ind w:left="1440" w:hanging="1440"/>
        <w:rPr>
          <w:rFonts w:ascii="Arial" w:hAnsi="Arial" w:cs="Arial"/>
        </w:rPr>
      </w:pPr>
    </w:p>
    <w:p w14:paraId="1887AACD" w14:textId="77777777" w:rsidR="009A5D1A" w:rsidRPr="00E25A6E" w:rsidRDefault="009A5D1A" w:rsidP="009A5D1A">
      <w:pPr>
        <w:rPr>
          <w:rFonts w:ascii="Arial" w:hAnsi="Arial" w:cs="Arial"/>
          <w:b/>
        </w:rPr>
      </w:pPr>
      <w:r w:rsidRPr="00E25A6E">
        <w:rPr>
          <w:rFonts w:ascii="Arial" w:hAnsi="Arial" w:cs="Arial"/>
          <w:b/>
        </w:rPr>
        <w:t>MAYOR/BOARD</w:t>
      </w:r>
    </w:p>
    <w:p w14:paraId="1E38D956" w14:textId="5D33AEDE" w:rsidR="00E73EFA" w:rsidRDefault="00E73EFA" w:rsidP="009A5D1A">
      <w:pPr>
        <w:rPr>
          <w:rFonts w:ascii="Arial" w:hAnsi="Arial" w:cs="Arial"/>
        </w:rPr>
      </w:pPr>
      <w:r>
        <w:rPr>
          <w:rFonts w:ascii="Arial" w:hAnsi="Arial" w:cs="Arial"/>
        </w:rPr>
        <w:t>PRESENTATION</w:t>
      </w:r>
      <w:r w:rsidR="00536E40">
        <w:rPr>
          <w:rFonts w:ascii="Arial" w:hAnsi="Arial" w:cs="Arial"/>
        </w:rPr>
        <w:t>/</w:t>
      </w:r>
      <w:r>
        <w:rPr>
          <w:rFonts w:ascii="Arial" w:hAnsi="Arial" w:cs="Arial"/>
        </w:rPr>
        <w:t>DEC ASSET MANAGEMENT PILOT PROGRAM FINAL REPORT</w:t>
      </w:r>
    </w:p>
    <w:p w14:paraId="6A3C3452" w14:textId="4D436643" w:rsidR="00E73EFA" w:rsidRDefault="00E73EFA" w:rsidP="009A5D1A">
      <w:pPr>
        <w:rPr>
          <w:rFonts w:ascii="Arial" w:hAnsi="Arial" w:cs="Arial"/>
        </w:rPr>
      </w:pPr>
      <w:r>
        <w:rPr>
          <w:rFonts w:ascii="Arial" w:hAnsi="Arial" w:cs="Arial"/>
        </w:rPr>
        <w:t>A</w:t>
      </w:r>
      <w:r w:rsidR="00545B38">
        <w:rPr>
          <w:rFonts w:ascii="Arial" w:hAnsi="Arial" w:cs="Arial"/>
        </w:rPr>
        <w:t>n overview of the</w:t>
      </w:r>
      <w:r>
        <w:rPr>
          <w:rFonts w:ascii="Arial" w:hAnsi="Arial" w:cs="Arial"/>
        </w:rPr>
        <w:t xml:space="preserve"> presentation was given </w:t>
      </w:r>
      <w:r w:rsidR="00545B38">
        <w:rPr>
          <w:rFonts w:ascii="Arial" w:hAnsi="Arial" w:cs="Arial"/>
        </w:rPr>
        <w:t>on the Asset Management Pilot Program</w:t>
      </w:r>
      <w:r w:rsidR="00536E40">
        <w:rPr>
          <w:rFonts w:ascii="Arial" w:hAnsi="Arial" w:cs="Arial"/>
        </w:rPr>
        <w:t xml:space="preserve"> that the Village was selected to participate in. This program provided oversight to develop a complete asset management plan and program for the Village wastewater infrastructure.</w:t>
      </w:r>
    </w:p>
    <w:p w14:paraId="39F76F6B" w14:textId="6C070A15" w:rsidR="00E73EFA" w:rsidRDefault="00E73EFA" w:rsidP="009A5D1A">
      <w:pPr>
        <w:rPr>
          <w:rFonts w:ascii="Arial" w:hAnsi="Arial" w:cs="Arial"/>
        </w:rPr>
      </w:pPr>
    </w:p>
    <w:p w14:paraId="651AB206" w14:textId="2EF1F24A" w:rsidR="00545B38" w:rsidRDefault="00545B38" w:rsidP="009A5D1A">
      <w:pPr>
        <w:rPr>
          <w:rFonts w:ascii="Arial" w:hAnsi="Arial" w:cs="Arial"/>
        </w:rPr>
      </w:pPr>
      <w:r>
        <w:rPr>
          <w:rFonts w:ascii="Arial" w:hAnsi="Arial" w:cs="Arial"/>
        </w:rPr>
        <w:t>MINUTES</w:t>
      </w:r>
    </w:p>
    <w:p w14:paraId="12E8D136" w14:textId="0386E956" w:rsidR="00545B38" w:rsidRPr="00545B38" w:rsidRDefault="00545B38" w:rsidP="00545B38">
      <w:pPr>
        <w:jc w:val="center"/>
        <w:rPr>
          <w:rFonts w:ascii="Arial" w:hAnsi="Arial" w:cs="Arial"/>
          <w:b/>
          <w:bCs/>
        </w:rPr>
      </w:pPr>
      <w:r w:rsidRPr="00545B38">
        <w:rPr>
          <w:rFonts w:ascii="Arial" w:hAnsi="Arial" w:cs="Arial"/>
          <w:b/>
          <w:bCs/>
        </w:rPr>
        <w:t>The board made a motion to approve the minutes of 10/21/19 by Trustee Holbrook, seconded by Trustee Lutes and was carried unanimously.</w:t>
      </w:r>
    </w:p>
    <w:p w14:paraId="69B2283C" w14:textId="77777777" w:rsidR="00545B38" w:rsidRDefault="00545B38" w:rsidP="009A5D1A">
      <w:pPr>
        <w:rPr>
          <w:rFonts w:ascii="Arial" w:hAnsi="Arial" w:cs="Arial"/>
        </w:rPr>
      </w:pPr>
    </w:p>
    <w:p w14:paraId="3DB66C72" w14:textId="3378DFD7" w:rsidR="00E73EFA" w:rsidRDefault="00E73EFA" w:rsidP="009A5D1A">
      <w:pPr>
        <w:rPr>
          <w:rFonts w:ascii="Arial" w:hAnsi="Arial" w:cs="Arial"/>
        </w:rPr>
      </w:pPr>
      <w:r>
        <w:rPr>
          <w:rFonts w:ascii="Arial" w:hAnsi="Arial" w:cs="Arial"/>
        </w:rPr>
        <w:t>2018-2019 FINANCIAL STATEMENT</w:t>
      </w:r>
    </w:p>
    <w:p w14:paraId="3F3006B5" w14:textId="2CDB47A7" w:rsidR="00E73EFA" w:rsidRPr="00E73EFA" w:rsidRDefault="00E73EFA" w:rsidP="00E73EFA">
      <w:pPr>
        <w:jc w:val="center"/>
        <w:rPr>
          <w:rFonts w:ascii="Arial" w:hAnsi="Arial" w:cs="Arial"/>
          <w:b/>
          <w:bCs/>
        </w:rPr>
      </w:pPr>
      <w:r w:rsidRPr="00E73EFA">
        <w:rPr>
          <w:rFonts w:ascii="Arial" w:hAnsi="Arial" w:cs="Arial"/>
          <w:b/>
          <w:bCs/>
        </w:rPr>
        <w:t xml:space="preserve">The </w:t>
      </w:r>
      <w:r w:rsidR="00545B38">
        <w:rPr>
          <w:rFonts w:ascii="Arial" w:hAnsi="Arial" w:cs="Arial"/>
          <w:b/>
          <w:bCs/>
        </w:rPr>
        <w:t>b</w:t>
      </w:r>
      <w:r w:rsidRPr="00E73EFA">
        <w:rPr>
          <w:rFonts w:ascii="Arial" w:hAnsi="Arial" w:cs="Arial"/>
          <w:b/>
          <w:bCs/>
        </w:rPr>
        <w:t>oard made a motion to approve the 2018-2019 Financial Statement by Trustee Holbrook seconded by Trustee Lutes and was carried unanimously.</w:t>
      </w:r>
    </w:p>
    <w:p w14:paraId="1F2FD305" w14:textId="08BF2935" w:rsidR="00E73EFA" w:rsidRDefault="00E73EFA" w:rsidP="009A5D1A">
      <w:pPr>
        <w:rPr>
          <w:rFonts w:ascii="Arial" w:hAnsi="Arial" w:cs="Arial"/>
        </w:rPr>
      </w:pPr>
    </w:p>
    <w:p w14:paraId="289C872F" w14:textId="56F5BFCD" w:rsidR="00E73EFA" w:rsidRDefault="00E73EFA" w:rsidP="009A5D1A">
      <w:pPr>
        <w:rPr>
          <w:rFonts w:ascii="Arial" w:hAnsi="Arial" w:cs="Arial"/>
        </w:rPr>
      </w:pPr>
      <w:r>
        <w:rPr>
          <w:rFonts w:ascii="Arial" w:hAnsi="Arial" w:cs="Arial"/>
        </w:rPr>
        <w:t>REQUEST BY YWCA FOR ART &amp; CRAFTS</w:t>
      </w:r>
      <w:r w:rsidR="00E50DE6">
        <w:rPr>
          <w:rFonts w:ascii="Arial" w:hAnsi="Arial" w:cs="Arial"/>
        </w:rPr>
        <w:t xml:space="preserve"> IN</w:t>
      </w:r>
      <w:r>
        <w:rPr>
          <w:rFonts w:ascii="Arial" w:hAnsi="Arial" w:cs="Arial"/>
        </w:rPr>
        <w:t xml:space="preserve"> MOORE PARK</w:t>
      </w:r>
    </w:p>
    <w:p w14:paraId="05A5576B" w14:textId="4707BF7E" w:rsidR="00E73EFA" w:rsidRDefault="00E73EFA" w:rsidP="00E73EFA">
      <w:pPr>
        <w:jc w:val="center"/>
        <w:rPr>
          <w:rFonts w:ascii="Arial" w:hAnsi="Arial" w:cs="Arial"/>
          <w:b/>
          <w:bCs/>
        </w:rPr>
      </w:pPr>
      <w:r w:rsidRPr="00E73EFA">
        <w:rPr>
          <w:rFonts w:ascii="Arial" w:hAnsi="Arial" w:cs="Arial"/>
          <w:b/>
          <w:bCs/>
        </w:rPr>
        <w:t>The board made a motion to approve by Trustee Lu</w:t>
      </w:r>
      <w:r>
        <w:rPr>
          <w:rFonts w:ascii="Arial" w:hAnsi="Arial" w:cs="Arial"/>
          <w:b/>
          <w:bCs/>
        </w:rPr>
        <w:t>t</w:t>
      </w:r>
      <w:r w:rsidRPr="00E73EFA">
        <w:rPr>
          <w:rFonts w:ascii="Arial" w:hAnsi="Arial" w:cs="Arial"/>
          <w:b/>
          <w:bCs/>
        </w:rPr>
        <w:t xml:space="preserve">es, </w:t>
      </w:r>
      <w:r>
        <w:rPr>
          <w:rFonts w:ascii="Arial" w:hAnsi="Arial" w:cs="Arial"/>
          <w:b/>
          <w:bCs/>
        </w:rPr>
        <w:t>s</w:t>
      </w:r>
      <w:r w:rsidRPr="00E73EFA">
        <w:rPr>
          <w:rFonts w:ascii="Arial" w:hAnsi="Arial" w:cs="Arial"/>
          <w:b/>
          <w:bCs/>
        </w:rPr>
        <w:t>econded by Trustee Holbrook and was carried unanimously</w:t>
      </w:r>
      <w:r>
        <w:rPr>
          <w:rFonts w:ascii="Arial" w:hAnsi="Arial" w:cs="Arial"/>
          <w:b/>
          <w:bCs/>
        </w:rPr>
        <w:t xml:space="preserve"> </w:t>
      </w:r>
      <w:r w:rsidRPr="00E73EFA">
        <w:rPr>
          <w:rFonts w:ascii="Arial" w:hAnsi="Arial" w:cs="Arial"/>
          <w:b/>
          <w:bCs/>
        </w:rPr>
        <w:t xml:space="preserve">the request by the YWCA for the Arts and Crafts </w:t>
      </w:r>
      <w:r>
        <w:rPr>
          <w:rFonts w:ascii="Arial" w:hAnsi="Arial" w:cs="Arial"/>
          <w:b/>
          <w:bCs/>
        </w:rPr>
        <w:t>for</w:t>
      </w:r>
      <w:r w:rsidRPr="00E73EFA">
        <w:rPr>
          <w:rFonts w:ascii="Arial" w:hAnsi="Arial" w:cs="Arial"/>
          <w:b/>
          <w:bCs/>
        </w:rPr>
        <w:t xml:space="preserve"> use of Moore Park</w:t>
      </w:r>
      <w:r>
        <w:rPr>
          <w:rFonts w:ascii="Arial" w:hAnsi="Arial" w:cs="Arial"/>
          <w:b/>
          <w:bCs/>
        </w:rPr>
        <w:t>,</w:t>
      </w:r>
      <w:r w:rsidRPr="00E73EFA">
        <w:rPr>
          <w:rFonts w:ascii="Arial" w:hAnsi="Arial" w:cs="Arial"/>
          <w:b/>
          <w:bCs/>
        </w:rPr>
        <w:t xml:space="preserve"> July 24, 25, 2020</w:t>
      </w:r>
      <w:r>
        <w:rPr>
          <w:rFonts w:ascii="Arial" w:hAnsi="Arial" w:cs="Arial"/>
          <w:b/>
          <w:bCs/>
        </w:rPr>
        <w:t>.</w:t>
      </w:r>
    </w:p>
    <w:p w14:paraId="06682E09" w14:textId="77777777" w:rsidR="00E73EFA" w:rsidRDefault="00E73EFA" w:rsidP="00E73EFA">
      <w:pPr>
        <w:jc w:val="center"/>
        <w:rPr>
          <w:rFonts w:ascii="Arial" w:hAnsi="Arial" w:cs="Arial"/>
        </w:rPr>
      </w:pPr>
    </w:p>
    <w:p w14:paraId="594B1494" w14:textId="31287F82" w:rsidR="00E50DE6" w:rsidRPr="00E50DE6" w:rsidRDefault="00E50DE6" w:rsidP="009A5D1A">
      <w:pPr>
        <w:rPr>
          <w:rFonts w:ascii="Arial" w:hAnsi="Arial" w:cs="Arial"/>
          <w:bCs/>
        </w:rPr>
      </w:pPr>
      <w:r w:rsidRPr="00E50DE6">
        <w:rPr>
          <w:rFonts w:ascii="Arial" w:hAnsi="Arial" w:cs="Arial"/>
          <w:bCs/>
        </w:rPr>
        <w:t>RESOLUTION #18-2019/HANDICAPPED RAMP-NO CHARGE</w:t>
      </w:r>
    </w:p>
    <w:p w14:paraId="79B07703" w14:textId="22C8553D" w:rsidR="00E50DE6" w:rsidRDefault="00E50DE6" w:rsidP="00E50DE6">
      <w:pPr>
        <w:jc w:val="center"/>
        <w:rPr>
          <w:rFonts w:ascii="Arial" w:hAnsi="Arial" w:cs="Arial"/>
          <w:b/>
        </w:rPr>
      </w:pPr>
      <w:r>
        <w:rPr>
          <w:rFonts w:ascii="Arial" w:hAnsi="Arial" w:cs="Arial"/>
          <w:b/>
        </w:rPr>
        <w:t>The board made a motion to approve the following Resolution by Trustee Holbrook, seconded by Trustee Lutes and was carried unanimously.</w:t>
      </w:r>
    </w:p>
    <w:p w14:paraId="7A7ACFC9" w14:textId="77777777" w:rsidR="00536E40" w:rsidRDefault="00536E40" w:rsidP="00E50DE6">
      <w:pPr>
        <w:jc w:val="center"/>
        <w:rPr>
          <w:rFonts w:ascii="Arial" w:hAnsi="Arial" w:cs="Arial"/>
          <w:b/>
        </w:rPr>
      </w:pPr>
    </w:p>
    <w:p w14:paraId="49722A62" w14:textId="77777777" w:rsidR="00E50DE6" w:rsidRPr="00E50DE6" w:rsidRDefault="00E50DE6" w:rsidP="00E50DE6">
      <w:pPr>
        <w:jc w:val="center"/>
        <w:rPr>
          <w:rFonts w:ascii="Arial" w:eastAsia="Calibri" w:hAnsi="Arial" w:cs="Arial"/>
          <w:b/>
          <w:bCs/>
          <w:lang w:bidi="ar-SA"/>
        </w:rPr>
      </w:pPr>
      <w:r w:rsidRPr="00E50DE6">
        <w:rPr>
          <w:rFonts w:ascii="Arial" w:eastAsia="Calibri" w:hAnsi="Arial" w:cs="Arial"/>
          <w:b/>
          <w:bCs/>
          <w:lang w:bidi="ar-SA"/>
        </w:rPr>
        <w:t>RESOLUTION #18-2019</w:t>
      </w:r>
    </w:p>
    <w:p w14:paraId="568663CA" w14:textId="77777777" w:rsidR="00E50DE6" w:rsidRPr="00E50DE6" w:rsidRDefault="00E50DE6" w:rsidP="00E50DE6">
      <w:pPr>
        <w:jc w:val="center"/>
        <w:rPr>
          <w:rFonts w:ascii="Calibri" w:eastAsia="Calibri" w:hAnsi="Calibri"/>
          <w:lang w:bidi="ar-SA"/>
        </w:rPr>
      </w:pPr>
      <w:r w:rsidRPr="00E50DE6">
        <w:rPr>
          <w:rFonts w:ascii="Arial" w:eastAsia="Calibri" w:hAnsi="Arial" w:cs="Arial"/>
          <w:b/>
          <w:bCs/>
          <w:lang w:bidi="ar-SA"/>
        </w:rPr>
        <w:t>A RESOLUTION AUTHORIZING THE CODE ENFORCEMENT OFFICE TO WAIVE THE BUILDING PERMIT FEE FOR PRIVATE RESIDENTIAL USE ONLY HANDICAP ACCESSIBILITY RAMPS IN THE VILLAGE OF WESTFIELD</w:t>
      </w:r>
    </w:p>
    <w:p w14:paraId="7CAF0DFA" w14:textId="77777777" w:rsidR="00E50DE6" w:rsidRPr="00E50DE6" w:rsidRDefault="00E50DE6" w:rsidP="00E50DE6">
      <w:pPr>
        <w:jc w:val="center"/>
        <w:rPr>
          <w:rFonts w:ascii="Calibri" w:eastAsia="Calibri" w:hAnsi="Calibri"/>
          <w:lang w:bidi="ar-SA"/>
        </w:rPr>
      </w:pPr>
    </w:p>
    <w:p w14:paraId="62B8289A" w14:textId="77777777" w:rsidR="00E50DE6" w:rsidRPr="00E50DE6" w:rsidRDefault="00E50DE6" w:rsidP="00E50DE6">
      <w:pPr>
        <w:jc w:val="center"/>
        <w:rPr>
          <w:rFonts w:ascii="Arial" w:eastAsia="Calibri" w:hAnsi="Arial" w:cs="Arial"/>
          <w:lang w:bidi="ar-SA"/>
        </w:rPr>
      </w:pPr>
      <w:r w:rsidRPr="00E50DE6">
        <w:rPr>
          <w:rFonts w:ascii="Arial" w:eastAsia="Calibri" w:hAnsi="Arial" w:cs="Arial"/>
          <w:lang w:bidi="ar-SA"/>
        </w:rPr>
        <w:t xml:space="preserve">RESOLVED, that the Village of Westfield Board of Trustees does hereby authorize the Building &amp; Code Enforcement Office to waive any building permit fee or fee(s) associated with the installation and erection of a private residential use only handicap access ramp for single residential use only in the Village of Westfield.  A permit will still </w:t>
      </w:r>
      <w:r w:rsidRPr="00E50DE6">
        <w:rPr>
          <w:rFonts w:ascii="Arial" w:eastAsia="Calibri" w:hAnsi="Arial" w:cs="Arial"/>
          <w:lang w:bidi="ar-SA"/>
        </w:rPr>
        <w:lastRenderedPageBreak/>
        <w:t>be required for these issued by the Code Enforcement Officer.  Apartment and Commercial Handicap Access Ramp(s) will still require payment of a fee.</w:t>
      </w:r>
    </w:p>
    <w:p w14:paraId="55608164" w14:textId="7F34ECCC" w:rsidR="00E50DE6" w:rsidRDefault="00E50DE6" w:rsidP="00E50DE6">
      <w:pPr>
        <w:rPr>
          <w:rFonts w:ascii="Arial" w:hAnsi="Arial" w:cs="Arial"/>
          <w:b/>
        </w:rPr>
      </w:pPr>
    </w:p>
    <w:p w14:paraId="2153141E" w14:textId="010ECC4A" w:rsidR="00E50DE6" w:rsidRPr="00E50DE6" w:rsidRDefault="00E50DE6" w:rsidP="00E50DE6">
      <w:pPr>
        <w:rPr>
          <w:rFonts w:ascii="Arial" w:hAnsi="Arial" w:cs="Arial"/>
          <w:bCs/>
        </w:rPr>
      </w:pPr>
      <w:r w:rsidRPr="00E50DE6">
        <w:rPr>
          <w:rFonts w:ascii="Arial" w:hAnsi="Arial" w:cs="Arial"/>
          <w:bCs/>
        </w:rPr>
        <w:t>PERMISSION TO HOLD CHRISTMAS ACTIVITIES &amp; SERVING OF ALCOHOL</w:t>
      </w:r>
    </w:p>
    <w:p w14:paraId="431362E8" w14:textId="0B756B34" w:rsidR="00E50DE6" w:rsidRDefault="00E50DE6" w:rsidP="00E50DE6">
      <w:pPr>
        <w:jc w:val="center"/>
        <w:rPr>
          <w:rFonts w:ascii="Arial" w:hAnsi="Arial" w:cs="Arial"/>
          <w:b/>
        </w:rPr>
      </w:pPr>
      <w:r w:rsidRPr="00E50DE6">
        <w:rPr>
          <w:rFonts w:ascii="Arial" w:hAnsi="Arial" w:cs="Arial"/>
          <w:b/>
        </w:rPr>
        <w:t>The board made a motion</w:t>
      </w:r>
      <w:r>
        <w:rPr>
          <w:rFonts w:ascii="Arial" w:hAnsi="Arial" w:cs="Arial"/>
          <w:b/>
        </w:rPr>
        <w:t xml:space="preserve"> by Trustee Lutes, seconded by Trustee Holbrook and was carried unanimously</w:t>
      </w:r>
      <w:r w:rsidRPr="00E50DE6">
        <w:rPr>
          <w:rFonts w:ascii="Arial" w:hAnsi="Arial" w:cs="Arial"/>
          <w:b/>
        </w:rPr>
        <w:t xml:space="preserve"> to approve to hold Christmas activities and the service of alcohol in areas designated as per the </w:t>
      </w:r>
      <w:r>
        <w:rPr>
          <w:rFonts w:ascii="Arial" w:hAnsi="Arial" w:cs="Arial"/>
          <w:b/>
        </w:rPr>
        <w:t xml:space="preserve">request </w:t>
      </w:r>
      <w:r w:rsidRPr="00E50DE6">
        <w:rPr>
          <w:rFonts w:ascii="Arial" w:hAnsi="Arial" w:cs="Arial"/>
          <w:b/>
        </w:rPr>
        <w:t xml:space="preserve">letter </w:t>
      </w:r>
      <w:r>
        <w:rPr>
          <w:rFonts w:ascii="Arial" w:hAnsi="Arial" w:cs="Arial"/>
          <w:b/>
        </w:rPr>
        <w:t>submitted by</w:t>
      </w:r>
    </w:p>
    <w:p w14:paraId="44159F33" w14:textId="588D62C7" w:rsidR="00E50DE6" w:rsidRPr="00E50DE6" w:rsidRDefault="00E50DE6" w:rsidP="00E50DE6">
      <w:pPr>
        <w:jc w:val="center"/>
        <w:rPr>
          <w:rFonts w:ascii="Arial" w:hAnsi="Arial" w:cs="Arial"/>
          <w:b/>
        </w:rPr>
      </w:pPr>
      <w:r w:rsidRPr="00E50DE6">
        <w:rPr>
          <w:rFonts w:ascii="Arial" w:hAnsi="Arial" w:cs="Arial"/>
          <w:b/>
        </w:rPr>
        <w:t>Marilyn Hemmer</w:t>
      </w:r>
      <w:r>
        <w:rPr>
          <w:rFonts w:ascii="Arial" w:hAnsi="Arial" w:cs="Arial"/>
          <w:b/>
        </w:rPr>
        <w:t>.</w:t>
      </w:r>
    </w:p>
    <w:p w14:paraId="0F1388FF" w14:textId="77777777" w:rsidR="00E50DE6" w:rsidRPr="00E50DE6" w:rsidRDefault="00E50DE6" w:rsidP="00E50DE6">
      <w:pPr>
        <w:rPr>
          <w:rFonts w:ascii="Arial" w:hAnsi="Arial" w:cs="Arial"/>
          <w:bCs/>
        </w:rPr>
      </w:pPr>
    </w:p>
    <w:p w14:paraId="2D27A220" w14:textId="4992337F" w:rsidR="00E50DE6" w:rsidRPr="00E50DE6" w:rsidRDefault="00E50DE6" w:rsidP="00E50DE6">
      <w:pPr>
        <w:rPr>
          <w:rFonts w:ascii="Arial" w:hAnsi="Arial" w:cs="Arial"/>
          <w:bCs/>
        </w:rPr>
      </w:pPr>
      <w:r w:rsidRPr="00E50DE6">
        <w:rPr>
          <w:rFonts w:ascii="Arial" w:hAnsi="Arial" w:cs="Arial"/>
          <w:bCs/>
        </w:rPr>
        <w:t>APPROVE FIRE DEPARTMENT AUDIT COMMITTEE</w:t>
      </w:r>
    </w:p>
    <w:p w14:paraId="0B882ACF" w14:textId="19A119E0" w:rsidR="00E50DE6" w:rsidRDefault="00E50DE6" w:rsidP="00E50DE6">
      <w:pPr>
        <w:jc w:val="center"/>
        <w:rPr>
          <w:rFonts w:ascii="Arial" w:hAnsi="Arial" w:cs="Arial"/>
          <w:b/>
        </w:rPr>
      </w:pPr>
      <w:r>
        <w:rPr>
          <w:rFonts w:ascii="Arial" w:hAnsi="Arial" w:cs="Arial"/>
          <w:b/>
        </w:rPr>
        <w:t>The board made a motion to approve a Fire Department Audit Committee by Trustee Holbrook, seconded by Trustee Lutes and was carried unanimously. This Committee will consist of 3 Chiefs, 2 F.D. Treasurers, Village Treasurer, Town Board Liaison, VB Liaison, and a VB Member</w:t>
      </w:r>
      <w:r w:rsidR="00C95D88">
        <w:rPr>
          <w:rFonts w:ascii="Arial" w:hAnsi="Arial" w:cs="Arial"/>
          <w:b/>
        </w:rPr>
        <w:t>.</w:t>
      </w:r>
    </w:p>
    <w:p w14:paraId="0920C780" w14:textId="77777777" w:rsidR="00E50DE6" w:rsidRDefault="00E50DE6" w:rsidP="00E50DE6">
      <w:pPr>
        <w:jc w:val="center"/>
        <w:rPr>
          <w:rFonts w:ascii="Arial" w:hAnsi="Arial" w:cs="Arial"/>
          <w:b/>
        </w:rPr>
      </w:pPr>
    </w:p>
    <w:p w14:paraId="60CEF9C9" w14:textId="4915759C" w:rsidR="00C95D88" w:rsidRDefault="00C95D88" w:rsidP="00E50DE6">
      <w:pPr>
        <w:rPr>
          <w:rFonts w:ascii="Arial" w:hAnsi="Arial" w:cs="Arial"/>
          <w:bCs/>
        </w:rPr>
      </w:pPr>
      <w:r w:rsidRPr="00C95D88">
        <w:rPr>
          <w:rFonts w:ascii="Arial" w:hAnsi="Arial" w:cs="Arial"/>
          <w:bCs/>
        </w:rPr>
        <w:t xml:space="preserve">REQUEST EXECUTIVE SESSION </w:t>
      </w:r>
    </w:p>
    <w:p w14:paraId="574DAABA" w14:textId="77777777" w:rsidR="00C95D88" w:rsidRPr="00C95D88" w:rsidRDefault="00C95D88" w:rsidP="00E50DE6">
      <w:pPr>
        <w:rPr>
          <w:rFonts w:ascii="Arial" w:hAnsi="Arial" w:cs="Arial"/>
          <w:bCs/>
        </w:rPr>
      </w:pPr>
    </w:p>
    <w:p w14:paraId="15C074F7" w14:textId="7F5184A2" w:rsidR="009A5D1A" w:rsidRPr="00E25A6E" w:rsidRDefault="009A5D1A" w:rsidP="00E50DE6">
      <w:pPr>
        <w:rPr>
          <w:rFonts w:ascii="Arial" w:hAnsi="Arial" w:cs="Arial"/>
          <w:b/>
        </w:rPr>
      </w:pPr>
      <w:r w:rsidRPr="00E25A6E">
        <w:rPr>
          <w:rFonts w:ascii="Arial" w:hAnsi="Arial" w:cs="Arial"/>
          <w:b/>
        </w:rPr>
        <w:t>POLICE DEPARTMENT</w:t>
      </w:r>
    </w:p>
    <w:p w14:paraId="168FCE19" w14:textId="6D1114E3" w:rsidR="00405930" w:rsidRDefault="009A5D1A" w:rsidP="009A5D1A">
      <w:pPr>
        <w:rPr>
          <w:rFonts w:ascii="Arial" w:hAnsi="Arial" w:cs="Arial"/>
        </w:rPr>
      </w:pPr>
      <w:r w:rsidRPr="00E25A6E">
        <w:rPr>
          <w:rFonts w:ascii="Arial" w:hAnsi="Arial" w:cs="Arial"/>
        </w:rPr>
        <w:t>MONTHLY</w:t>
      </w:r>
      <w:r w:rsidR="00D21D27" w:rsidRPr="00E25A6E">
        <w:rPr>
          <w:rFonts w:ascii="Arial" w:hAnsi="Arial" w:cs="Arial"/>
        </w:rPr>
        <w:t xml:space="preserve"> </w:t>
      </w:r>
      <w:r w:rsidRPr="00E25A6E">
        <w:rPr>
          <w:rFonts w:ascii="Arial" w:hAnsi="Arial" w:cs="Arial"/>
        </w:rPr>
        <w:t>OVERTIME REPORT</w:t>
      </w:r>
      <w:bookmarkStart w:id="0" w:name="_Hlk12005956"/>
      <w:r w:rsidR="00405930">
        <w:rPr>
          <w:rFonts w:ascii="Arial" w:hAnsi="Arial" w:cs="Arial"/>
        </w:rPr>
        <w:t>/UPDATE ONGOING PROJECTS</w:t>
      </w:r>
      <w:bookmarkEnd w:id="0"/>
    </w:p>
    <w:p w14:paraId="14A85654" w14:textId="77777777" w:rsidR="00C95D88" w:rsidRDefault="00C95D88" w:rsidP="00C95D88">
      <w:pPr>
        <w:jc w:val="center"/>
        <w:rPr>
          <w:rFonts w:ascii="Arial" w:hAnsi="Arial" w:cs="Arial"/>
          <w:b/>
        </w:rPr>
      </w:pPr>
      <w:r>
        <w:rPr>
          <w:rFonts w:ascii="Arial" w:hAnsi="Arial" w:cs="Arial"/>
          <w:b/>
        </w:rPr>
        <w:t xml:space="preserve">The board made a motion by Trustee Lutes, seconded by Trustee Holbrook and was carried unanimously to approve the Monthly and the Overtime </w:t>
      </w:r>
    </w:p>
    <w:p w14:paraId="59954585" w14:textId="6348E52F" w:rsidR="004D45F0" w:rsidRDefault="00C95D88" w:rsidP="00C95D88">
      <w:pPr>
        <w:jc w:val="center"/>
        <w:rPr>
          <w:rFonts w:ascii="Arial" w:hAnsi="Arial" w:cs="Arial"/>
          <w:b/>
        </w:rPr>
      </w:pPr>
      <w:r>
        <w:rPr>
          <w:rFonts w:ascii="Arial" w:hAnsi="Arial" w:cs="Arial"/>
          <w:b/>
        </w:rPr>
        <w:t>report of 13.5 hours.</w:t>
      </w:r>
    </w:p>
    <w:p w14:paraId="026A9A10" w14:textId="77777777" w:rsidR="00E50DE6" w:rsidRDefault="00E50DE6" w:rsidP="009A5D1A">
      <w:pPr>
        <w:rPr>
          <w:rFonts w:ascii="Arial" w:hAnsi="Arial" w:cs="Arial"/>
          <w:b/>
        </w:rPr>
      </w:pPr>
    </w:p>
    <w:p w14:paraId="08C777DA" w14:textId="4E98F627" w:rsidR="009A5D1A" w:rsidRPr="00E25A6E" w:rsidRDefault="009A5D1A" w:rsidP="009A5D1A">
      <w:pPr>
        <w:rPr>
          <w:rFonts w:ascii="Arial" w:hAnsi="Arial" w:cs="Arial"/>
          <w:b/>
        </w:rPr>
      </w:pPr>
      <w:r w:rsidRPr="00E25A6E">
        <w:rPr>
          <w:rFonts w:ascii="Arial" w:hAnsi="Arial" w:cs="Arial"/>
          <w:b/>
        </w:rPr>
        <w:t>FIRE DEPARTMENT</w:t>
      </w:r>
    </w:p>
    <w:p w14:paraId="674DABA7" w14:textId="7E8D232C" w:rsidR="00241E8C" w:rsidRDefault="00241E8C" w:rsidP="009A5D1A">
      <w:pPr>
        <w:rPr>
          <w:rFonts w:ascii="Arial" w:hAnsi="Arial" w:cs="Arial"/>
        </w:rPr>
      </w:pPr>
      <w:r w:rsidRPr="00E25A6E">
        <w:rPr>
          <w:rFonts w:ascii="Arial" w:hAnsi="Arial" w:cs="Arial"/>
        </w:rPr>
        <w:t>MONTHLY REPORT</w:t>
      </w:r>
      <w:r w:rsidR="00405930" w:rsidRPr="00405930">
        <w:rPr>
          <w:rFonts w:ascii="Arial" w:hAnsi="Arial" w:cs="Arial"/>
        </w:rPr>
        <w:t>/UPDATE ONGOING PROJECTS</w:t>
      </w:r>
    </w:p>
    <w:p w14:paraId="078B4CCB" w14:textId="546A579A" w:rsidR="00C95D88" w:rsidRPr="00E25A6E" w:rsidRDefault="00C95D88" w:rsidP="00C95D88">
      <w:pPr>
        <w:jc w:val="center"/>
        <w:rPr>
          <w:rFonts w:ascii="Arial" w:hAnsi="Arial" w:cs="Arial"/>
        </w:rPr>
      </w:pPr>
      <w:r w:rsidRPr="00C95D88">
        <w:rPr>
          <w:rFonts w:ascii="Arial" w:hAnsi="Arial" w:cs="Arial"/>
          <w:b/>
          <w:bCs/>
        </w:rPr>
        <w:t xml:space="preserve">The board made a motion to approve the Fire Department Monthly </w:t>
      </w:r>
      <w:r>
        <w:rPr>
          <w:rFonts w:ascii="Arial" w:hAnsi="Arial" w:cs="Arial"/>
          <w:b/>
          <w:bCs/>
        </w:rPr>
        <w:t>Re</w:t>
      </w:r>
      <w:r w:rsidRPr="00C95D88">
        <w:rPr>
          <w:rFonts w:ascii="Arial" w:hAnsi="Arial" w:cs="Arial"/>
          <w:b/>
          <w:bCs/>
        </w:rPr>
        <w:t>po</w:t>
      </w:r>
      <w:r>
        <w:rPr>
          <w:rFonts w:ascii="Arial" w:hAnsi="Arial" w:cs="Arial"/>
          <w:b/>
          <w:bCs/>
        </w:rPr>
        <w:t>r</w:t>
      </w:r>
      <w:r w:rsidRPr="00C95D88">
        <w:rPr>
          <w:rFonts w:ascii="Arial" w:hAnsi="Arial" w:cs="Arial"/>
          <w:b/>
          <w:bCs/>
        </w:rPr>
        <w:t>t by Trustee Holbrook, seconded b</w:t>
      </w:r>
      <w:r>
        <w:rPr>
          <w:rFonts w:ascii="Arial" w:hAnsi="Arial" w:cs="Arial"/>
          <w:b/>
          <w:bCs/>
        </w:rPr>
        <w:t>y</w:t>
      </w:r>
      <w:r w:rsidRPr="00C95D88">
        <w:rPr>
          <w:rFonts w:ascii="Arial" w:hAnsi="Arial" w:cs="Arial"/>
          <w:b/>
          <w:bCs/>
        </w:rPr>
        <w:t xml:space="preserve"> Trustee Lutes and was carried unanimously</w:t>
      </w:r>
      <w:r>
        <w:rPr>
          <w:rFonts w:ascii="Arial" w:hAnsi="Arial" w:cs="Arial"/>
        </w:rPr>
        <w:t>.</w:t>
      </w:r>
    </w:p>
    <w:p w14:paraId="29BF0E1F" w14:textId="75F952D3" w:rsidR="008738A1" w:rsidRDefault="008738A1" w:rsidP="005D289E">
      <w:pPr>
        <w:rPr>
          <w:rFonts w:ascii="Arial" w:hAnsi="Arial" w:cs="Arial"/>
          <w:b/>
        </w:rPr>
      </w:pPr>
    </w:p>
    <w:p w14:paraId="3485837C" w14:textId="77777777" w:rsidR="00B913AF" w:rsidRPr="00E25A6E" w:rsidRDefault="00B913AF" w:rsidP="00B913AF">
      <w:pPr>
        <w:rPr>
          <w:rFonts w:ascii="Arial" w:hAnsi="Arial" w:cs="Arial"/>
          <w:b/>
        </w:rPr>
      </w:pPr>
      <w:r w:rsidRPr="00E25A6E">
        <w:rPr>
          <w:rFonts w:ascii="Arial" w:hAnsi="Arial" w:cs="Arial"/>
          <w:b/>
        </w:rPr>
        <w:t>CODE ENFORCEMENT</w:t>
      </w:r>
    </w:p>
    <w:p w14:paraId="0111F7CE" w14:textId="77777777" w:rsidR="00B913AF" w:rsidRDefault="00B913AF" w:rsidP="00B913AF">
      <w:pPr>
        <w:rPr>
          <w:rFonts w:ascii="Arial" w:hAnsi="Arial" w:cs="Arial"/>
        </w:rPr>
      </w:pPr>
      <w:r w:rsidRPr="00E25A6E">
        <w:rPr>
          <w:rFonts w:ascii="Arial" w:hAnsi="Arial" w:cs="Arial"/>
        </w:rPr>
        <w:t>MONTHLY REPORT</w:t>
      </w:r>
      <w:r w:rsidRPr="00405930">
        <w:rPr>
          <w:rFonts w:ascii="Arial" w:hAnsi="Arial" w:cs="Arial"/>
        </w:rPr>
        <w:t>/UPDATE ONGOING PROJECTS</w:t>
      </w:r>
    </w:p>
    <w:p w14:paraId="4824BA28" w14:textId="4E6C9E36" w:rsidR="005D289E" w:rsidRDefault="00B913AF" w:rsidP="00B913AF">
      <w:pPr>
        <w:jc w:val="center"/>
        <w:rPr>
          <w:rFonts w:ascii="Arial" w:hAnsi="Arial" w:cs="Arial"/>
          <w:b/>
        </w:rPr>
      </w:pPr>
      <w:r>
        <w:rPr>
          <w:rFonts w:ascii="Arial" w:hAnsi="Arial" w:cs="Arial"/>
          <w:b/>
        </w:rPr>
        <w:t>The board made a motion to approve the Code Officer’s Monthly Report by Trustee Lutes, seconded by Trustee Holbrook and was carried unanimously.</w:t>
      </w:r>
    </w:p>
    <w:p w14:paraId="37FE5B81" w14:textId="77777777" w:rsidR="00B913AF" w:rsidRDefault="00B913AF" w:rsidP="005D289E">
      <w:pPr>
        <w:rPr>
          <w:rFonts w:ascii="Arial" w:hAnsi="Arial" w:cs="Arial"/>
          <w:b/>
        </w:rPr>
      </w:pPr>
    </w:p>
    <w:p w14:paraId="4B0ECCA0" w14:textId="77777777" w:rsidR="009A5D1A" w:rsidRPr="00E25A6E" w:rsidRDefault="009A5D1A" w:rsidP="009A5D1A">
      <w:pPr>
        <w:rPr>
          <w:rFonts w:ascii="Arial" w:hAnsi="Arial" w:cs="Arial"/>
          <w:b/>
        </w:rPr>
      </w:pPr>
      <w:r w:rsidRPr="00E25A6E">
        <w:rPr>
          <w:rFonts w:ascii="Arial" w:hAnsi="Arial" w:cs="Arial"/>
          <w:b/>
        </w:rPr>
        <w:t>RECREATION DEPARTMENT</w:t>
      </w:r>
    </w:p>
    <w:p w14:paraId="11CCE0AF" w14:textId="0A29C819" w:rsidR="009A5D1A" w:rsidRDefault="009A5D1A" w:rsidP="009A5D1A">
      <w:pPr>
        <w:rPr>
          <w:rFonts w:ascii="Arial" w:hAnsi="Arial" w:cs="Arial"/>
        </w:rPr>
      </w:pPr>
      <w:r w:rsidRPr="00E25A6E">
        <w:rPr>
          <w:rFonts w:ascii="Arial" w:hAnsi="Arial" w:cs="Arial"/>
        </w:rPr>
        <w:t>MONTHLY REPORT</w:t>
      </w:r>
      <w:r w:rsidR="00405930" w:rsidRPr="00405930">
        <w:rPr>
          <w:rFonts w:ascii="Arial" w:hAnsi="Arial" w:cs="Arial"/>
        </w:rPr>
        <w:t>/UPDATE ONGOING PROJECTS</w:t>
      </w:r>
    </w:p>
    <w:p w14:paraId="7BD442C8" w14:textId="4A37BAA7" w:rsidR="00186573" w:rsidRDefault="00C95D88" w:rsidP="005D289E">
      <w:pPr>
        <w:jc w:val="center"/>
        <w:rPr>
          <w:rFonts w:ascii="Arial" w:hAnsi="Arial" w:cs="Arial"/>
          <w:b/>
        </w:rPr>
      </w:pPr>
      <w:r>
        <w:rPr>
          <w:rFonts w:ascii="Arial" w:hAnsi="Arial" w:cs="Arial"/>
          <w:b/>
        </w:rPr>
        <w:t>The board made a motion to approve the Program Rep</w:t>
      </w:r>
      <w:r w:rsidR="005D289E">
        <w:rPr>
          <w:rFonts w:ascii="Arial" w:hAnsi="Arial" w:cs="Arial"/>
          <w:b/>
        </w:rPr>
        <w:t>o</w:t>
      </w:r>
      <w:r>
        <w:rPr>
          <w:rFonts w:ascii="Arial" w:hAnsi="Arial" w:cs="Arial"/>
          <w:b/>
        </w:rPr>
        <w:t>rt by Trustee Lutes, seconded by Trustee Holbrook and was carried unanimously.</w:t>
      </w:r>
    </w:p>
    <w:p w14:paraId="57007E7F" w14:textId="4901A235" w:rsidR="00B913AF" w:rsidRDefault="00B913AF" w:rsidP="005D289E">
      <w:pPr>
        <w:jc w:val="center"/>
        <w:rPr>
          <w:rFonts w:ascii="Arial" w:hAnsi="Arial" w:cs="Arial"/>
          <w:b/>
        </w:rPr>
      </w:pPr>
    </w:p>
    <w:p w14:paraId="5EB89D73" w14:textId="64CC59B0" w:rsidR="00B913AF" w:rsidRPr="00B913AF" w:rsidRDefault="00B913AF" w:rsidP="00B913AF">
      <w:pPr>
        <w:rPr>
          <w:rFonts w:ascii="Arial" w:hAnsi="Arial" w:cs="Arial"/>
          <w:bCs/>
        </w:rPr>
      </w:pPr>
      <w:r w:rsidRPr="00B913AF">
        <w:rPr>
          <w:rFonts w:ascii="Arial" w:hAnsi="Arial" w:cs="Arial"/>
          <w:bCs/>
        </w:rPr>
        <w:t xml:space="preserve">RECREATION SPECIALIST </w:t>
      </w:r>
    </w:p>
    <w:p w14:paraId="0E99B2AC" w14:textId="30E192F0" w:rsidR="00B913AF" w:rsidRDefault="00B913AF" w:rsidP="00B913AF">
      <w:pPr>
        <w:jc w:val="center"/>
        <w:rPr>
          <w:rFonts w:ascii="Arial" w:hAnsi="Arial" w:cs="Arial"/>
          <w:b/>
        </w:rPr>
      </w:pPr>
      <w:r>
        <w:rPr>
          <w:rFonts w:ascii="Arial" w:hAnsi="Arial" w:cs="Arial"/>
          <w:b/>
        </w:rPr>
        <w:t>The Board made a motion to approve the hiring of a Part-Time Recreation Specialist effective 11/18/19 by Trustee Holbrook, seconded by Trustee Lutes and was carried unanimously.</w:t>
      </w:r>
    </w:p>
    <w:p w14:paraId="7767D8F1" w14:textId="77777777" w:rsidR="00186573" w:rsidRDefault="00186573" w:rsidP="009A5D1A">
      <w:pPr>
        <w:rPr>
          <w:rFonts w:ascii="Arial" w:hAnsi="Arial" w:cs="Arial"/>
        </w:rPr>
      </w:pPr>
    </w:p>
    <w:p w14:paraId="40C147A8" w14:textId="28C8F9DB" w:rsidR="009A5D1A" w:rsidRPr="00E25A6E" w:rsidRDefault="006A7BAC" w:rsidP="009A5D1A">
      <w:pPr>
        <w:rPr>
          <w:rFonts w:ascii="Arial" w:hAnsi="Arial" w:cs="Arial"/>
          <w:b/>
        </w:rPr>
      </w:pPr>
      <w:r>
        <w:rPr>
          <w:rFonts w:ascii="Arial" w:hAnsi="Arial" w:cs="Arial"/>
          <w:b/>
        </w:rPr>
        <w:t>P</w:t>
      </w:r>
      <w:r w:rsidR="009A5D1A" w:rsidRPr="00E25A6E">
        <w:rPr>
          <w:rFonts w:ascii="Arial" w:hAnsi="Arial" w:cs="Arial"/>
          <w:b/>
        </w:rPr>
        <w:t>UBLIC WORKS</w:t>
      </w:r>
    </w:p>
    <w:p w14:paraId="51E6C32F" w14:textId="62EAA7D4" w:rsidR="009A5D1A" w:rsidRPr="00E25A6E" w:rsidRDefault="009A5D1A" w:rsidP="009A5D1A">
      <w:pPr>
        <w:rPr>
          <w:rFonts w:ascii="Arial" w:hAnsi="Arial" w:cs="Arial"/>
        </w:rPr>
      </w:pPr>
      <w:r w:rsidRPr="00E25A6E">
        <w:rPr>
          <w:rFonts w:ascii="Arial" w:hAnsi="Arial" w:cs="Arial"/>
        </w:rPr>
        <w:t>MONTHLY/OVERTIME REPORT</w:t>
      </w:r>
      <w:r w:rsidR="00405930" w:rsidRPr="00405930">
        <w:rPr>
          <w:rFonts w:ascii="Arial" w:hAnsi="Arial" w:cs="Arial"/>
        </w:rPr>
        <w:t>/UPDATE ONGOING PROJECTS</w:t>
      </w:r>
    </w:p>
    <w:p w14:paraId="1CDAC309" w14:textId="1C0EE111" w:rsidR="00411845" w:rsidRDefault="00B913AF" w:rsidP="00B913AF">
      <w:pPr>
        <w:jc w:val="center"/>
        <w:rPr>
          <w:rFonts w:ascii="Arial" w:hAnsi="Arial" w:cs="Arial"/>
          <w:b/>
        </w:rPr>
      </w:pPr>
      <w:r>
        <w:rPr>
          <w:rFonts w:ascii="Arial" w:hAnsi="Arial" w:cs="Arial"/>
          <w:b/>
        </w:rPr>
        <w:lastRenderedPageBreak/>
        <w:t>The board made a motion to approve the Public Works Monthly Report by Trustee Lutes and seconded by Trustee Holbrook and was carried unanimously.</w:t>
      </w:r>
    </w:p>
    <w:p w14:paraId="3C5B77C7" w14:textId="01DCFF81" w:rsidR="00B913AF" w:rsidRDefault="00B913AF" w:rsidP="00416DE0">
      <w:pPr>
        <w:rPr>
          <w:rFonts w:ascii="Arial" w:hAnsi="Arial" w:cs="Arial"/>
          <w:b/>
        </w:rPr>
      </w:pPr>
    </w:p>
    <w:p w14:paraId="16429F6E" w14:textId="4083B2F0" w:rsidR="00B913AF" w:rsidRDefault="00B913AF" w:rsidP="00416DE0">
      <w:pPr>
        <w:rPr>
          <w:rFonts w:ascii="Arial" w:hAnsi="Arial" w:cs="Arial"/>
          <w:bCs/>
        </w:rPr>
      </w:pPr>
      <w:r w:rsidRPr="00B913AF">
        <w:rPr>
          <w:rFonts w:ascii="Arial" w:hAnsi="Arial" w:cs="Arial"/>
          <w:bCs/>
        </w:rPr>
        <w:t>CARRYOVER OF VACATION</w:t>
      </w:r>
      <w:r>
        <w:rPr>
          <w:rFonts w:ascii="Arial" w:hAnsi="Arial" w:cs="Arial"/>
          <w:bCs/>
        </w:rPr>
        <w:t xml:space="preserve"> REQUEST</w:t>
      </w:r>
    </w:p>
    <w:p w14:paraId="177478C8" w14:textId="789F4C38" w:rsidR="00B913AF" w:rsidRPr="00B913AF" w:rsidRDefault="00B913AF" w:rsidP="00B913AF">
      <w:pPr>
        <w:jc w:val="center"/>
        <w:rPr>
          <w:rFonts w:ascii="Arial" w:hAnsi="Arial" w:cs="Arial"/>
          <w:b/>
        </w:rPr>
      </w:pPr>
      <w:r w:rsidRPr="00B913AF">
        <w:rPr>
          <w:rFonts w:ascii="Arial" w:hAnsi="Arial" w:cs="Arial"/>
          <w:b/>
        </w:rPr>
        <w:t>The board made a motion by Trustee Lutes, seconded by Trustee Holbrook and was carried unanimously to approve the request by Ed LeBarron to carryover 18 vacation days.</w:t>
      </w:r>
    </w:p>
    <w:p w14:paraId="0078FA7A" w14:textId="3C2DDA16" w:rsidR="00B913AF" w:rsidRDefault="00B913AF" w:rsidP="00416DE0">
      <w:pPr>
        <w:rPr>
          <w:rFonts w:ascii="Arial" w:hAnsi="Arial" w:cs="Arial"/>
          <w:b/>
        </w:rPr>
      </w:pPr>
    </w:p>
    <w:p w14:paraId="0F78E566" w14:textId="402E47CC" w:rsidR="00411845" w:rsidRPr="00E25A6E" w:rsidRDefault="00411845" w:rsidP="00411845">
      <w:pPr>
        <w:rPr>
          <w:rFonts w:ascii="Arial" w:hAnsi="Arial" w:cs="Arial"/>
          <w:b/>
        </w:rPr>
      </w:pPr>
      <w:r w:rsidRPr="00E25A6E">
        <w:rPr>
          <w:rFonts w:ascii="Arial" w:hAnsi="Arial" w:cs="Arial"/>
          <w:b/>
        </w:rPr>
        <w:t xml:space="preserve">WATER </w:t>
      </w:r>
      <w:r w:rsidR="00507499">
        <w:rPr>
          <w:rFonts w:ascii="Arial" w:hAnsi="Arial" w:cs="Arial"/>
          <w:b/>
        </w:rPr>
        <w:t xml:space="preserve">&amp; SEWER </w:t>
      </w:r>
      <w:r w:rsidRPr="00E25A6E">
        <w:rPr>
          <w:rFonts w:ascii="Arial" w:hAnsi="Arial" w:cs="Arial"/>
          <w:b/>
        </w:rPr>
        <w:t>DEPARTMENT</w:t>
      </w:r>
    </w:p>
    <w:p w14:paraId="2C052537" w14:textId="5D63E9B2" w:rsidR="00411845" w:rsidRDefault="00411845" w:rsidP="00411845">
      <w:pPr>
        <w:rPr>
          <w:rFonts w:ascii="Arial" w:hAnsi="Arial" w:cs="Arial"/>
        </w:rPr>
      </w:pPr>
      <w:r w:rsidRPr="00E25A6E">
        <w:rPr>
          <w:rFonts w:ascii="Arial" w:hAnsi="Arial" w:cs="Arial"/>
        </w:rPr>
        <w:t>MONTHLY AND OVERTIME REPORT</w:t>
      </w:r>
      <w:r w:rsidR="00405930" w:rsidRPr="00405930">
        <w:rPr>
          <w:rFonts w:ascii="Arial" w:hAnsi="Arial" w:cs="Arial"/>
        </w:rPr>
        <w:t>/UPDATE ONGOING PROJECTS</w:t>
      </w:r>
    </w:p>
    <w:p w14:paraId="5C717A6F" w14:textId="453A5FF8" w:rsidR="00411845" w:rsidRDefault="00B913AF" w:rsidP="00411845">
      <w:pPr>
        <w:rPr>
          <w:rFonts w:ascii="Arial" w:hAnsi="Arial" w:cs="Arial"/>
        </w:rPr>
      </w:pPr>
      <w:r>
        <w:rPr>
          <w:rFonts w:ascii="Arial" w:hAnsi="Arial" w:cs="Arial"/>
        </w:rPr>
        <w:t>It was reported there had been complaints of dirty and/or rusty water.</w:t>
      </w:r>
    </w:p>
    <w:p w14:paraId="6B807AA4" w14:textId="77777777" w:rsidR="00B913AF" w:rsidRDefault="00B913AF" w:rsidP="00411845">
      <w:pPr>
        <w:rPr>
          <w:rFonts w:ascii="Arial" w:hAnsi="Arial" w:cs="Arial"/>
        </w:rPr>
      </w:pPr>
    </w:p>
    <w:p w14:paraId="01AFF94D" w14:textId="77777777" w:rsidR="009A5D1A" w:rsidRPr="00E25A6E" w:rsidRDefault="002710F3" w:rsidP="009A5D1A">
      <w:pPr>
        <w:rPr>
          <w:rFonts w:ascii="Arial" w:hAnsi="Arial" w:cs="Arial"/>
          <w:b/>
        </w:rPr>
      </w:pPr>
      <w:r w:rsidRPr="00E25A6E">
        <w:rPr>
          <w:rFonts w:ascii="Arial" w:hAnsi="Arial" w:cs="Arial"/>
          <w:b/>
        </w:rPr>
        <w:t>ELECTRIC DEPARTMENT</w:t>
      </w:r>
    </w:p>
    <w:p w14:paraId="56FBA975" w14:textId="2E961180" w:rsidR="009A5D1A" w:rsidRPr="00E25A6E" w:rsidRDefault="00D21D27" w:rsidP="009A5D1A">
      <w:pPr>
        <w:rPr>
          <w:rFonts w:ascii="Arial" w:hAnsi="Arial" w:cs="Arial"/>
        </w:rPr>
      </w:pPr>
      <w:r w:rsidRPr="00E25A6E">
        <w:rPr>
          <w:rFonts w:ascii="Arial" w:hAnsi="Arial" w:cs="Arial"/>
        </w:rPr>
        <w:t xml:space="preserve">MONTHLY </w:t>
      </w:r>
      <w:r w:rsidR="009A5D1A" w:rsidRPr="00E25A6E">
        <w:rPr>
          <w:rFonts w:ascii="Arial" w:hAnsi="Arial" w:cs="Arial"/>
        </w:rPr>
        <w:t>OVERTIME REPORT</w:t>
      </w:r>
      <w:r w:rsidR="00405930" w:rsidRPr="00405930">
        <w:rPr>
          <w:rFonts w:ascii="Arial" w:hAnsi="Arial" w:cs="Arial"/>
        </w:rPr>
        <w:t>/UPDATE ONGOING PROJECTS</w:t>
      </w:r>
    </w:p>
    <w:p w14:paraId="0FA0C6F9" w14:textId="629A9D9C" w:rsidR="00636643" w:rsidRDefault="00B913AF" w:rsidP="00AF53F8">
      <w:pPr>
        <w:jc w:val="center"/>
        <w:rPr>
          <w:rFonts w:ascii="Arial" w:hAnsi="Arial" w:cs="Arial"/>
          <w:b/>
        </w:rPr>
      </w:pPr>
      <w:r>
        <w:rPr>
          <w:rFonts w:ascii="Arial" w:hAnsi="Arial" w:cs="Arial"/>
          <w:b/>
        </w:rPr>
        <w:t>The board made a motion to approve the Monthly Report by Trustee Holbrook, seconded by Trustee Lutes and was carried unanimously.</w:t>
      </w:r>
    </w:p>
    <w:p w14:paraId="609D5CAF" w14:textId="0FF99ED0" w:rsidR="00B913AF" w:rsidRDefault="00B913AF" w:rsidP="00AF53F8">
      <w:pPr>
        <w:jc w:val="center"/>
        <w:rPr>
          <w:rFonts w:ascii="Arial" w:hAnsi="Arial" w:cs="Arial"/>
          <w:b/>
        </w:rPr>
      </w:pPr>
    </w:p>
    <w:p w14:paraId="764E40FD" w14:textId="3F022974" w:rsidR="00B913AF" w:rsidRDefault="00B913AF" w:rsidP="00B913AF">
      <w:pPr>
        <w:rPr>
          <w:rFonts w:ascii="Arial" w:hAnsi="Arial" w:cs="Arial"/>
          <w:bCs/>
        </w:rPr>
      </w:pPr>
      <w:r>
        <w:rPr>
          <w:rFonts w:ascii="Arial" w:hAnsi="Arial" w:cs="Arial"/>
          <w:bCs/>
        </w:rPr>
        <w:t>HEATING INSTALLATION BID FOR NEW ELECTRIC BUILDING</w:t>
      </w:r>
    </w:p>
    <w:p w14:paraId="50C02BF6" w14:textId="77777777" w:rsidR="00690069" w:rsidRDefault="00B913AF" w:rsidP="00690069">
      <w:pPr>
        <w:jc w:val="center"/>
        <w:rPr>
          <w:rFonts w:ascii="Arial" w:hAnsi="Arial" w:cs="Arial"/>
          <w:b/>
        </w:rPr>
      </w:pPr>
      <w:r w:rsidRPr="00690069">
        <w:rPr>
          <w:rFonts w:ascii="Arial" w:hAnsi="Arial" w:cs="Arial"/>
          <w:b/>
        </w:rPr>
        <w:t xml:space="preserve">The board made a motion </w:t>
      </w:r>
      <w:r w:rsidR="00690069" w:rsidRPr="00690069">
        <w:rPr>
          <w:rFonts w:ascii="Arial" w:hAnsi="Arial" w:cs="Arial"/>
          <w:b/>
        </w:rPr>
        <w:t>by Trustee Lutes, seconded by Trustee Holbrook and was carried unanimously</w:t>
      </w:r>
      <w:r w:rsidR="00690069">
        <w:rPr>
          <w:rFonts w:ascii="Arial" w:hAnsi="Arial" w:cs="Arial"/>
          <w:b/>
        </w:rPr>
        <w:t xml:space="preserve"> </w:t>
      </w:r>
      <w:r w:rsidRPr="00690069">
        <w:rPr>
          <w:rFonts w:ascii="Arial" w:hAnsi="Arial" w:cs="Arial"/>
          <w:b/>
        </w:rPr>
        <w:t xml:space="preserve">to award the bid for heating installation at the new Electric Building </w:t>
      </w:r>
      <w:r w:rsidR="00690069">
        <w:rPr>
          <w:rFonts w:ascii="Arial" w:hAnsi="Arial" w:cs="Arial"/>
          <w:b/>
        </w:rPr>
        <w:t>to Jamestown Heating in the amount of $18,402.50.</w:t>
      </w:r>
    </w:p>
    <w:p w14:paraId="50FD2E17" w14:textId="612E8564" w:rsidR="00B913AF" w:rsidRPr="00690069" w:rsidRDefault="00690069" w:rsidP="00690069">
      <w:pPr>
        <w:jc w:val="center"/>
        <w:rPr>
          <w:rFonts w:ascii="Arial" w:hAnsi="Arial" w:cs="Arial"/>
          <w:bCs/>
        </w:rPr>
      </w:pPr>
      <w:r>
        <w:rPr>
          <w:rFonts w:ascii="Arial" w:hAnsi="Arial" w:cs="Arial"/>
          <w:b/>
        </w:rPr>
        <w:t xml:space="preserve"> </w:t>
      </w:r>
      <w:r w:rsidRPr="00690069">
        <w:rPr>
          <w:rFonts w:ascii="Arial" w:hAnsi="Arial" w:cs="Arial"/>
          <w:bCs/>
        </w:rPr>
        <w:t>Other bids received were from CR Construction in the amount of $22,975 and from Jack’s Welding Service, Inc. in the amount of $24,550.</w:t>
      </w:r>
    </w:p>
    <w:p w14:paraId="1CF76FD0" w14:textId="77777777" w:rsidR="00411845" w:rsidRPr="00690069" w:rsidRDefault="00411845" w:rsidP="00690069">
      <w:pPr>
        <w:jc w:val="center"/>
        <w:rPr>
          <w:rFonts w:ascii="Arial" w:hAnsi="Arial" w:cs="Arial"/>
          <w:b/>
        </w:rPr>
      </w:pPr>
    </w:p>
    <w:p w14:paraId="5B894BBD" w14:textId="77777777" w:rsidR="009A5D1A" w:rsidRPr="00690069" w:rsidRDefault="009A5D1A" w:rsidP="00690069">
      <w:pPr>
        <w:rPr>
          <w:rFonts w:ascii="Arial" w:hAnsi="Arial" w:cs="Arial"/>
          <w:b/>
        </w:rPr>
      </w:pPr>
      <w:r w:rsidRPr="00690069">
        <w:rPr>
          <w:rFonts w:ascii="Arial" w:hAnsi="Arial" w:cs="Arial"/>
          <w:b/>
        </w:rPr>
        <w:t>TREASURER</w:t>
      </w:r>
    </w:p>
    <w:p w14:paraId="3D2B6EF2" w14:textId="10F7F94E" w:rsidR="009A5D1A" w:rsidRDefault="00405930" w:rsidP="00FF214C">
      <w:pPr>
        <w:rPr>
          <w:rFonts w:ascii="Arial" w:hAnsi="Arial" w:cs="Arial"/>
        </w:rPr>
      </w:pPr>
      <w:r w:rsidRPr="00405930">
        <w:rPr>
          <w:rFonts w:ascii="Arial" w:hAnsi="Arial" w:cs="Arial"/>
        </w:rPr>
        <w:t>UPDATE ONGOING PROJECTS</w:t>
      </w:r>
    </w:p>
    <w:p w14:paraId="1423DC90" w14:textId="4CA1F175" w:rsidR="00C20541" w:rsidRDefault="00C20541" w:rsidP="00FF214C">
      <w:pPr>
        <w:rPr>
          <w:rFonts w:ascii="Arial" w:hAnsi="Arial" w:cs="Arial"/>
        </w:rPr>
      </w:pPr>
      <w:r>
        <w:rPr>
          <w:rFonts w:ascii="Arial" w:hAnsi="Arial" w:cs="Arial"/>
        </w:rPr>
        <w:t xml:space="preserve">The Treasurer reported they have received their new computers. </w:t>
      </w:r>
    </w:p>
    <w:p w14:paraId="7BB8F748" w14:textId="7EE7DDD0" w:rsidR="00C20541" w:rsidRDefault="00C20541" w:rsidP="00FF214C">
      <w:pPr>
        <w:rPr>
          <w:rFonts w:ascii="Arial" w:hAnsi="Arial" w:cs="Arial"/>
        </w:rPr>
      </w:pPr>
    </w:p>
    <w:p w14:paraId="203561BC" w14:textId="21221047" w:rsidR="00C20541" w:rsidRDefault="00C20541" w:rsidP="00FF214C">
      <w:pPr>
        <w:rPr>
          <w:rFonts w:ascii="Arial" w:hAnsi="Arial" w:cs="Arial"/>
        </w:rPr>
      </w:pPr>
      <w:r>
        <w:rPr>
          <w:rFonts w:ascii="Arial" w:hAnsi="Arial" w:cs="Arial"/>
        </w:rPr>
        <w:t>MONTHLY REVENUE EXPENSE REPORTS</w:t>
      </w:r>
    </w:p>
    <w:p w14:paraId="32D726AC" w14:textId="0D5E5035" w:rsidR="00C20541" w:rsidRPr="00C20541" w:rsidRDefault="00C20541" w:rsidP="00C20541">
      <w:pPr>
        <w:jc w:val="center"/>
        <w:rPr>
          <w:rFonts w:ascii="Arial" w:hAnsi="Arial" w:cs="Arial"/>
          <w:b/>
          <w:bCs/>
        </w:rPr>
      </w:pPr>
      <w:r w:rsidRPr="00C20541">
        <w:rPr>
          <w:rFonts w:ascii="Arial" w:hAnsi="Arial" w:cs="Arial"/>
          <w:b/>
          <w:bCs/>
        </w:rPr>
        <w:t>The board made a motion to approve the Monthly Revenue Expense Reports by Trustee Holbrook, seconded by Trustee Lutes and was carried unanimously.</w:t>
      </w:r>
    </w:p>
    <w:p w14:paraId="557B94CF" w14:textId="389D10FE" w:rsidR="00C20541" w:rsidRDefault="00C20541" w:rsidP="00FF214C">
      <w:pPr>
        <w:rPr>
          <w:rFonts w:ascii="Arial" w:hAnsi="Arial" w:cs="Arial"/>
          <w:b/>
          <w:bCs/>
        </w:rPr>
      </w:pPr>
    </w:p>
    <w:p w14:paraId="7CA1A25B" w14:textId="1F93F4AF" w:rsidR="00C20541" w:rsidRPr="00C20541" w:rsidRDefault="00C20541" w:rsidP="00FF214C">
      <w:pPr>
        <w:rPr>
          <w:rFonts w:ascii="Arial" w:hAnsi="Arial" w:cs="Arial"/>
        </w:rPr>
      </w:pPr>
      <w:r w:rsidRPr="00C20541">
        <w:rPr>
          <w:rFonts w:ascii="Arial" w:hAnsi="Arial" w:cs="Arial"/>
        </w:rPr>
        <w:t>UNPAID WATER &amp; SEWER TO TAX LEVY</w:t>
      </w:r>
    </w:p>
    <w:p w14:paraId="0A1EB0C0" w14:textId="239ED705" w:rsidR="00C20541" w:rsidRPr="00E25A6E" w:rsidRDefault="00C20541" w:rsidP="00C20541">
      <w:pPr>
        <w:jc w:val="center"/>
        <w:rPr>
          <w:rFonts w:ascii="Arial" w:hAnsi="Arial" w:cs="Arial"/>
        </w:rPr>
      </w:pPr>
      <w:r>
        <w:rPr>
          <w:rFonts w:ascii="Arial" w:hAnsi="Arial" w:cs="Arial"/>
          <w:b/>
          <w:bCs/>
        </w:rPr>
        <w:t>The board made a motion by Trustee Lutes, seconded by Trustee Holbrook and was carried unanimously to approve the unpaid water and sewer to be added to the Town tax levy in the amount of $729.45.</w:t>
      </w:r>
    </w:p>
    <w:p w14:paraId="70707B57" w14:textId="77777777" w:rsidR="00636643" w:rsidRPr="00E25A6E" w:rsidRDefault="00636643" w:rsidP="009A5D1A">
      <w:pPr>
        <w:rPr>
          <w:rFonts w:ascii="Arial" w:hAnsi="Arial" w:cs="Arial"/>
        </w:rPr>
      </w:pPr>
    </w:p>
    <w:p w14:paraId="2638BE6E" w14:textId="1DF9E5DF" w:rsidR="009A5D1A" w:rsidRDefault="009A5D1A" w:rsidP="009A5D1A">
      <w:pPr>
        <w:rPr>
          <w:rFonts w:ascii="Arial" w:hAnsi="Arial" w:cs="Arial"/>
          <w:b/>
        </w:rPr>
      </w:pPr>
      <w:r w:rsidRPr="00E25A6E">
        <w:rPr>
          <w:rFonts w:ascii="Arial" w:hAnsi="Arial" w:cs="Arial"/>
          <w:b/>
        </w:rPr>
        <w:t>CLERK</w:t>
      </w:r>
    </w:p>
    <w:p w14:paraId="69EE4552" w14:textId="52C63AD1" w:rsidR="009A5D1A" w:rsidRDefault="00411845" w:rsidP="009A5D1A">
      <w:pPr>
        <w:rPr>
          <w:rFonts w:ascii="Arial" w:hAnsi="Arial" w:cs="Arial"/>
        </w:rPr>
      </w:pPr>
      <w:bookmarkStart w:id="1" w:name="_GoBack"/>
      <w:bookmarkEnd w:id="1"/>
      <w:r>
        <w:rPr>
          <w:rFonts w:ascii="Arial" w:hAnsi="Arial" w:cs="Arial"/>
        </w:rPr>
        <w:t>WARRANTS</w:t>
      </w:r>
    </w:p>
    <w:p w14:paraId="19CB3779" w14:textId="605EBB25" w:rsidR="00C20541" w:rsidRDefault="00C20541" w:rsidP="00C20541">
      <w:pPr>
        <w:jc w:val="center"/>
        <w:rPr>
          <w:rFonts w:ascii="Arial" w:hAnsi="Arial" w:cs="Arial"/>
          <w:b/>
          <w:bCs/>
        </w:rPr>
      </w:pPr>
      <w:r w:rsidRPr="00C20541">
        <w:rPr>
          <w:rFonts w:ascii="Arial" w:hAnsi="Arial" w:cs="Arial"/>
          <w:b/>
          <w:bCs/>
        </w:rPr>
        <w:t>The following warrants were approved on a motion made by Trustee Lutes, seconded by Trustee Holbrook and was carried unanimously:</w:t>
      </w:r>
    </w:p>
    <w:p w14:paraId="2D3E516F" w14:textId="4AC6E4BE" w:rsidR="0078170C" w:rsidRDefault="0078170C" w:rsidP="00C20541">
      <w:pPr>
        <w:jc w:val="center"/>
        <w:rPr>
          <w:rFonts w:ascii="Arial" w:hAnsi="Arial" w:cs="Arial"/>
          <w:b/>
          <w:bCs/>
        </w:rPr>
      </w:pPr>
    </w:p>
    <w:p w14:paraId="4B42298F" w14:textId="6254DD1F" w:rsidR="0078170C" w:rsidRDefault="0078170C" w:rsidP="0078170C">
      <w:pPr>
        <w:ind w:left="720" w:firstLine="720"/>
        <w:rPr>
          <w:rFonts w:ascii="Arial" w:hAnsi="Arial" w:cs="Arial"/>
          <w:b/>
          <w:bCs/>
        </w:rPr>
      </w:pPr>
      <w:r>
        <w:rPr>
          <w:rFonts w:ascii="Arial" w:hAnsi="Arial" w:cs="Arial"/>
          <w:b/>
          <w:bCs/>
        </w:rPr>
        <w:t>General</w:t>
      </w:r>
      <w:r>
        <w:rPr>
          <w:rFonts w:ascii="Arial" w:hAnsi="Arial" w:cs="Arial"/>
          <w:b/>
          <w:bCs/>
        </w:rPr>
        <w:tab/>
      </w:r>
      <w:r>
        <w:rPr>
          <w:rFonts w:ascii="Arial" w:hAnsi="Arial" w:cs="Arial"/>
          <w:b/>
          <w:bCs/>
        </w:rPr>
        <w:tab/>
        <w:t>W#26</w:t>
      </w:r>
      <w:r>
        <w:rPr>
          <w:rFonts w:ascii="Arial" w:hAnsi="Arial" w:cs="Arial"/>
          <w:b/>
          <w:bCs/>
        </w:rPr>
        <w:tab/>
      </w:r>
      <w:r>
        <w:rPr>
          <w:rFonts w:ascii="Arial" w:hAnsi="Arial" w:cs="Arial"/>
          <w:b/>
          <w:bCs/>
        </w:rPr>
        <w:tab/>
      </w:r>
      <w:r>
        <w:rPr>
          <w:rFonts w:ascii="Arial" w:hAnsi="Arial" w:cs="Arial"/>
          <w:b/>
          <w:bCs/>
        </w:rPr>
        <w:tab/>
        <w:t>$36,542.29</w:t>
      </w:r>
    </w:p>
    <w:p w14:paraId="6CB3D0F1" w14:textId="4737ED93" w:rsidR="0078170C" w:rsidRDefault="0078170C" w:rsidP="0078170C">
      <w:pPr>
        <w:ind w:left="720" w:firstLine="720"/>
        <w:rPr>
          <w:rFonts w:ascii="Arial" w:hAnsi="Arial" w:cs="Arial"/>
          <w:b/>
          <w:bCs/>
        </w:rPr>
      </w:pPr>
      <w:r>
        <w:rPr>
          <w:rFonts w:ascii="Arial" w:hAnsi="Arial" w:cs="Arial"/>
          <w:b/>
          <w:bCs/>
        </w:rPr>
        <w:t>Electric</w:t>
      </w:r>
      <w:r>
        <w:rPr>
          <w:rFonts w:ascii="Arial" w:hAnsi="Arial" w:cs="Arial"/>
          <w:b/>
          <w:bCs/>
        </w:rPr>
        <w:tab/>
      </w:r>
      <w:r>
        <w:rPr>
          <w:rFonts w:ascii="Arial" w:hAnsi="Arial" w:cs="Arial"/>
          <w:b/>
          <w:bCs/>
        </w:rPr>
        <w:tab/>
        <w:t>W#31</w:t>
      </w:r>
      <w:r>
        <w:rPr>
          <w:rFonts w:ascii="Arial" w:hAnsi="Arial" w:cs="Arial"/>
          <w:b/>
          <w:bCs/>
        </w:rPr>
        <w:tab/>
      </w:r>
      <w:r>
        <w:rPr>
          <w:rFonts w:ascii="Arial" w:hAnsi="Arial" w:cs="Arial"/>
          <w:b/>
          <w:bCs/>
        </w:rPr>
        <w:tab/>
      </w:r>
      <w:proofErr w:type="gramStart"/>
      <w:r>
        <w:rPr>
          <w:rFonts w:ascii="Arial" w:hAnsi="Arial" w:cs="Arial"/>
          <w:b/>
          <w:bCs/>
        </w:rPr>
        <w:tab/>
        <w:t xml:space="preserve">  18,295.52</w:t>
      </w:r>
      <w:proofErr w:type="gramEnd"/>
    </w:p>
    <w:p w14:paraId="47A1E9E8" w14:textId="160BF434" w:rsidR="0078170C" w:rsidRDefault="0078170C" w:rsidP="0078170C">
      <w:pPr>
        <w:ind w:left="720" w:firstLine="720"/>
        <w:rPr>
          <w:rFonts w:ascii="Arial" w:hAnsi="Arial" w:cs="Arial"/>
          <w:b/>
          <w:bCs/>
        </w:rPr>
      </w:pPr>
      <w:r>
        <w:rPr>
          <w:rFonts w:ascii="Arial" w:hAnsi="Arial" w:cs="Arial"/>
          <w:b/>
          <w:bCs/>
        </w:rPr>
        <w:t>Water</w:t>
      </w:r>
      <w:r>
        <w:rPr>
          <w:rFonts w:ascii="Arial" w:hAnsi="Arial" w:cs="Arial"/>
          <w:b/>
          <w:bCs/>
        </w:rPr>
        <w:tab/>
      </w:r>
      <w:r>
        <w:rPr>
          <w:rFonts w:ascii="Arial" w:hAnsi="Arial" w:cs="Arial"/>
          <w:b/>
          <w:bCs/>
        </w:rPr>
        <w:tab/>
      </w:r>
      <w:r>
        <w:rPr>
          <w:rFonts w:ascii="Arial" w:hAnsi="Arial" w:cs="Arial"/>
          <w:b/>
          <w:bCs/>
        </w:rPr>
        <w:tab/>
        <w:t>W#31</w:t>
      </w:r>
      <w:r>
        <w:rPr>
          <w:rFonts w:ascii="Arial" w:hAnsi="Arial" w:cs="Arial"/>
          <w:b/>
          <w:bCs/>
        </w:rPr>
        <w:tab/>
      </w:r>
      <w:r>
        <w:rPr>
          <w:rFonts w:ascii="Arial" w:hAnsi="Arial" w:cs="Arial"/>
          <w:b/>
          <w:bCs/>
        </w:rPr>
        <w:tab/>
      </w:r>
      <w:proofErr w:type="gramStart"/>
      <w:r>
        <w:rPr>
          <w:rFonts w:ascii="Arial" w:hAnsi="Arial" w:cs="Arial"/>
          <w:b/>
          <w:bCs/>
        </w:rPr>
        <w:tab/>
        <w:t xml:space="preserve">  11,063.93</w:t>
      </w:r>
      <w:proofErr w:type="gramEnd"/>
    </w:p>
    <w:p w14:paraId="73438F42" w14:textId="2CC0A43C" w:rsidR="0078170C" w:rsidRDefault="0078170C" w:rsidP="0078170C">
      <w:pPr>
        <w:ind w:left="720" w:firstLine="720"/>
        <w:rPr>
          <w:rFonts w:ascii="Arial" w:hAnsi="Arial" w:cs="Arial"/>
          <w:b/>
          <w:bCs/>
        </w:rPr>
      </w:pPr>
      <w:r>
        <w:rPr>
          <w:rFonts w:ascii="Arial" w:hAnsi="Arial" w:cs="Arial"/>
          <w:b/>
          <w:bCs/>
        </w:rPr>
        <w:t>Sewer</w:t>
      </w:r>
      <w:r>
        <w:rPr>
          <w:rFonts w:ascii="Arial" w:hAnsi="Arial" w:cs="Arial"/>
          <w:b/>
          <w:bCs/>
        </w:rPr>
        <w:tab/>
      </w:r>
      <w:r>
        <w:rPr>
          <w:rFonts w:ascii="Arial" w:hAnsi="Arial" w:cs="Arial"/>
          <w:b/>
          <w:bCs/>
        </w:rPr>
        <w:tab/>
      </w:r>
      <w:r>
        <w:rPr>
          <w:rFonts w:ascii="Arial" w:hAnsi="Arial" w:cs="Arial"/>
          <w:b/>
          <w:bCs/>
        </w:rPr>
        <w:tab/>
        <w:t>W#29</w:t>
      </w:r>
      <w:r>
        <w:rPr>
          <w:rFonts w:ascii="Arial" w:hAnsi="Arial" w:cs="Arial"/>
          <w:b/>
          <w:bCs/>
        </w:rPr>
        <w:tab/>
      </w:r>
      <w:r>
        <w:rPr>
          <w:rFonts w:ascii="Arial" w:hAnsi="Arial" w:cs="Arial"/>
          <w:b/>
          <w:bCs/>
        </w:rPr>
        <w:tab/>
      </w:r>
      <w:r>
        <w:rPr>
          <w:rFonts w:ascii="Arial" w:hAnsi="Arial" w:cs="Arial"/>
          <w:b/>
          <w:bCs/>
        </w:rPr>
        <w:tab/>
        <w:t xml:space="preserve">    3,535.61</w:t>
      </w:r>
    </w:p>
    <w:p w14:paraId="75696DF5" w14:textId="6B7FF909" w:rsidR="00CB037E" w:rsidRDefault="00D307ED" w:rsidP="0078170C">
      <w:pPr>
        <w:ind w:left="720" w:firstLine="720"/>
        <w:rPr>
          <w:rFonts w:ascii="Arial" w:hAnsi="Arial" w:cs="Arial"/>
          <w:b/>
          <w:bCs/>
        </w:rPr>
      </w:pPr>
      <w:r>
        <w:rPr>
          <w:rFonts w:ascii="Arial" w:hAnsi="Arial" w:cs="Arial"/>
          <w:b/>
          <w:bCs/>
        </w:rPr>
        <w:lastRenderedPageBreak/>
        <w:t>WPCF Upgrade</w:t>
      </w:r>
      <w:r>
        <w:rPr>
          <w:rFonts w:ascii="Arial" w:hAnsi="Arial" w:cs="Arial"/>
          <w:b/>
          <w:bCs/>
        </w:rPr>
        <w:tab/>
        <w:t>W#13</w:t>
      </w:r>
      <w:r>
        <w:rPr>
          <w:rFonts w:ascii="Arial" w:hAnsi="Arial" w:cs="Arial"/>
          <w:b/>
          <w:bCs/>
        </w:rPr>
        <w:tab/>
      </w:r>
      <w:r>
        <w:rPr>
          <w:rFonts w:ascii="Arial" w:hAnsi="Arial" w:cs="Arial"/>
          <w:b/>
          <w:bCs/>
        </w:rPr>
        <w:tab/>
      </w:r>
      <w:proofErr w:type="gramStart"/>
      <w:r>
        <w:rPr>
          <w:rFonts w:ascii="Arial" w:hAnsi="Arial" w:cs="Arial"/>
          <w:b/>
          <w:bCs/>
        </w:rPr>
        <w:tab/>
        <w:t xml:space="preserve">  11,741.71</w:t>
      </w:r>
      <w:proofErr w:type="gramEnd"/>
    </w:p>
    <w:p w14:paraId="4F43D5F3" w14:textId="2E823D2C" w:rsidR="00D307ED" w:rsidRDefault="00D307ED" w:rsidP="0078170C">
      <w:pPr>
        <w:ind w:left="720" w:firstLine="720"/>
        <w:rPr>
          <w:rFonts w:ascii="Arial" w:hAnsi="Arial" w:cs="Arial"/>
          <w:b/>
          <w:bCs/>
        </w:rPr>
      </w:pPr>
      <w:r>
        <w:rPr>
          <w:rFonts w:ascii="Arial" w:hAnsi="Arial" w:cs="Arial"/>
          <w:b/>
          <w:bCs/>
        </w:rPr>
        <w:t xml:space="preserve">Water </w:t>
      </w:r>
      <w:proofErr w:type="spellStart"/>
      <w:r>
        <w:rPr>
          <w:rFonts w:ascii="Arial" w:hAnsi="Arial" w:cs="Arial"/>
          <w:b/>
          <w:bCs/>
        </w:rPr>
        <w:t>Proj</w:t>
      </w:r>
      <w:proofErr w:type="spellEnd"/>
      <w:r>
        <w:rPr>
          <w:rFonts w:ascii="Arial" w:hAnsi="Arial" w:cs="Arial"/>
          <w:b/>
          <w:bCs/>
        </w:rPr>
        <w:t>.</w:t>
      </w:r>
      <w:r>
        <w:rPr>
          <w:rFonts w:ascii="Arial" w:hAnsi="Arial" w:cs="Arial"/>
          <w:b/>
          <w:bCs/>
        </w:rPr>
        <w:tab/>
      </w:r>
      <w:r>
        <w:rPr>
          <w:rFonts w:ascii="Arial" w:hAnsi="Arial" w:cs="Arial"/>
          <w:b/>
          <w:bCs/>
        </w:rPr>
        <w:tab/>
        <w:t>W#32</w:t>
      </w:r>
      <w:r>
        <w:rPr>
          <w:rFonts w:ascii="Arial" w:hAnsi="Arial" w:cs="Arial"/>
          <w:b/>
          <w:bCs/>
        </w:rPr>
        <w:tab/>
      </w:r>
      <w:r>
        <w:rPr>
          <w:rFonts w:ascii="Arial" w:hAnsi="Arial" w:cs="Arial"/>
          <w:b/>
          <w:bCs/>
        </w:rPr>
        <w:tab/>
        <w:t xml:space="preserve">           678,914.23</w:t>
      </w:r>
    </w:p>
    <w:p w14:paraId="55719A00" w14:textId="53927A0D" w:rsidR="00D307ED" w:rsidRDefault="00D307ED" w:rsidP="0078170C">
      <w:pPr>
        <w:ind w:left="720" w:firstLine="720"/>
        <w:rPr>
          <w:rFonts w:ascii="Arial" w:hAnsi="Arial" w:cs="Arial"/>
          <w:b/>
          <w:bCs/>
        </w:rPr>
      </w:pPr>
      <w:r>
        <w:rPr>
          <w:rFonts w:ascii="Arial" w:hAnsi="Arial" w:cs="Arial"/>
          <w:b/>
          <w:bCs/>
        </w:rPr>
        <w:t>WPCF Upgrade</w:t>
      </w:r>
      <w:r>
        <w:rPr>
          <w:rFonts w:ascii="Arial" w:hAnsi="Arial" w:cs="Arial"/>
          <w:b/>
          <w:bCs/>
        </w:rPr>
        <w:tab/>
        <w:t>W#14</w:t>
      </w:r>
      <w:r>
        <w:rPr>
          <w:rFonts w:ascii="Arial" w:hAnsi="Arial" w:cs="Arial"/>
          <w:b/>
          <w:bCs/>
        </w:rPr>
        <w:tab/>
      </w:r>
      <w:r>
        <w:rPr>
          <w:rFonts w:ascii="Arial" w:hAnsi="Arial" w:cs="Arial"/>
          <w:b/>
          <w:bCs/>
        </w:rPr>
        <w:tab/>
      </w:r>
      <w:r>
        <w:rPr>
          <w:rFonts w:ascii="Arial" w:hAnsi="Arial" w:cs="Arial"/>
          <w:b/>
          <w:bCs/>
        </w:rPr>
        <w:tab/>
        <w:t>313,990.01</w:t>
      </w:r>
    </w:p>
    <w:p w14:paraId="3561314B" w14:textId="6CACEBA7" w:rsidR="00D307ED" w:rsidRDefault="00D307ED" w:rsidP="0078170C">
      <w:pPr>
        <w:ind w:left="720" w:firstLine="720"/>
        <w:rPr>
          <w:rFonts w:ascii="Arial" w:hAnsi="Arial" w:cs="Arial"/>
          <w:b/>
          <w:bCs/>
        </w:rPr>
      </w:pPr>
    </w:p>
    <w:p w14:paraId="40D9449A" w14:textId="1FBBAF7A" w:rsidR="00D307ED" w:rsidRDefault="00D307ED" w:rsidP="0078170C">
      <w:pPr>
        <w:ind w:left="720" w:firstLine="720"/>
        <w:rPr>
          <w:rFonts w:ascii="Arial" w:hAnsi="Arial" w:cs="Arial"/>
          <w:b/>
          <w:bCs/>
        </w:rPr>
      </w:pPr>
      <w:r>
        <w:rPr>
          <w:rFonts w:ascii="Arial" w:hAnsi="Arial" w:cs="Arial"/>
          <w:b/>
          <w:bCs/>
        </w:rPr>
        <w:t>General</w:t>
      </w:r>
      <w:r>
        <w:rPr>
          <w:rFonts w:ascii="Arial" w:hAnsi="Arial" w:cs="Arial"/>
          <w:b/>
          <w:bCs/>
        </w:rPr>
        <w:tab/>
      </w:r>
      <w:r>
        <w:rPr>
          <w:rFonts w:ascii="Arial" w:hAnsi="Arial" w:cs="Arial"/>
          <w:b/>
          <w:bCs/>
        </w:rPr>
        <w:tab/>
        <w:t>W#28</w:t>
      </w:r>
      <w:r>
        <w:rPr>
          <w:rFonts w:ascii="Arial" w:hAnsi="Arial" w:cs="Arial"/>
          <w:b/>
          <w:bCs/>
        </w:rPr>
        <w:tab/>
      </w:r>
      <w:r>
        <w:rPr>
          <w:rFonts w:ascii="Arial" w:hAnsi="Arial" w:cs="Arial"/>
          <w:b/>
          <w:bCs/>
        </w:rPr>
        <w:tab/>
      </w:r>
      <w:r>
        <w:rPr>
          <w:rFonts w:ascii="Arial" w:hAnsi="Arial" w:cs="Arial"/>
          <w:b/>
          <w:bCs/>
        </w:rPr>
        <w:tab/>
        <w:t>61,234.22</w:t>
      </w:r>
    </w:p>
    <w:p w14:paraId="6D8E21EF" w14:textId="0462E4BC" w:rsidR="00D307ED" w:rsidRDefault="00D307ED" w:rsidP="0078170C">
      <w:pPr>
        <w:ind w:left="720" w:firstLine="720"/>
        <w:rPr>
          <w:rFonts w:ascii="Arial" w:hAnsi="Arial" w:cs="Arial"/>
          <w:b/>
          <w:bCs/>
        </w:rPr>
      </w:pPr>
      <w:r>
        <w:rPr>
          <w:rFonts w:ascii="Arial" w:hAnsi="Arial" w:cs="Arial"/>
          <w:b/>
          <w:bCs/>
        </w:rPr>
        <w:t>Electric</w:t>
      </w:r>
      <w:r>
        <w:rPr>
          <w:rFonts w:ascii="Arial" w:hAnsi="Arial" w:cs="Arial"/>
          <w:b/>
          <w:bCs/>
        </w:rPr>
        <w:tab/>
      </w:r>
      <w:r>
        <w:rPr>
          <w:rFonts w:ascii="Arial" w:hAnsi="Arial" w:cs="Arial"/>
          <w:b/>
          <w:bCs/>
        </w:rPr>
        <w:tab/>
        <w:t>W#33</w:t>
      </w:r>
      <w:r>
        <w:rPr>
          <w:rFonts w:ascii="Arial" w:hAnsi="Arial" w:cs="Arial"/>
          <w:b/>
          <w:bCs/>
        </w:rPr>
        <w:tab/>
      </w:r>
      <w:r>
        <w:rPr>
          <w:rFonts w:ascii="Arial" w:hAnsi="Arial" w:cs="Arial"/>
          <w:b/>
          <w:bCs/>
        </w:rPr>
        <w:tab/>
      </w:r>
      <w:r>
        <w:rPr>
          <w:rFonts w:ascii="Arial" w:hAnsi="Arial" w:cs="Arial"/>
          <w:b/>
          <w:bCs/>
        </w:rPr>
        <w:tab/>
        <w:t>37,158.23</w:t>
      </w:r>
    </w:p>
    <w:p w14:paraId="60EDBC17" w14:textId="55ABD7C6" w:rsidR="00D307ED" w:rsidRDefault="00D307ED" w:rsidP="0078170C">
      <w:pPr>
        <w:ind w:left="720" w:firstLine="720"/>
        <w:rPr>
          <w:rFonts w:ascii="Arial" w:hAnsi="Arial" w:cs="Arial"/>
          <w:b/>
          <w:bCs/>
        </w:rPr>
      </w:pPr>
      <w:r>
        <w:rPr>
          <w:rFonts w:ascii="Arial" w:hAnsi="Arial" w:cs="Arial"/>
          <w:b/>
          <w:bCs/>
        </w:rPr>
        <w:t>Water</w:t>
      </w:r>
      <w:r>
        <w:rPr>
          <w:rFonts w:ascii="Arial" w:hAnsi="Arial" w:cs="Arial"/>
          <w:b/>
          <w:bCs/>
        </w:rPr>
        <w:tab/>
      </w:r>
      <w:r>
        <w:rPr>
          <w:rFonts w:ascii="Arial" w:hAnsi="Arial" w:cs="Arial"/>
          <w:b/>
          <w:bCs/>
        </w:rPr>
        <w:tab/>
      </w:r>
      <w:r>
        <w:rPr>
          <w:rFonts w:ascii="Arial" w:hAnsi="Arial" w:cs="Arial"/>
          <w:b/>
          <w:bCs/>
        </w:rPr>
        <w:tab/>
        <w:t>W#34</w:t>
      </w:r>
      <w:r>
        <w:rPr>
          <w:rFonts w:ascii="Arial" w:hAnsi="Arial" w:cs="Arial"/>
          <w:b/>
          <w:bCs/>
        </w:rPr>
        <w:tab/>
      </w:r>
      <w:r>
        <w:rPr>
          <w:rFonts w:ascii="Arial" w:hAnsi="Arial" w:cs="Arial"/>
          <w:b/>
          <w:bCs/>
        </w:rPr>
        <w:tab/>
      </w:r>
      <w:r>
        <w:rPr>
          <w:rFonts w:ascii="Arial" w:hAnsi="Arial" w:cs="Arial"/>
          <w:b/>
          <w:bCs/>
        </w:rPr>
        <w:tab/>
        <w:t>18,800.77</w:t>
      </w:r>
    </w:p>
    <w:p w14:paraId="0DF49D4E" w14:textId="3CB9298C" w:rsidR="00D307ED" w:rsidRDefault="00D307ED" w:rsidP="0078170C">
      <w:pPr>
        <w:ind w:left="720" w:firstLine="720"/>
        <w:rPr>
          <w:rFonts w:ascii="Arial" w:hAnsi="Arial" w:cs="Arial"/>
          <w:b/>
          <w:bCs/>
        </w:rPr>
      </w:pPr>
      <w:r>
        <w:rPr>
          <w:rFonts w:ascii="Arial" w:hAnsi="Arial" w:cs="Arial"/>
          <w:b/>
          <w:bCs/>
        </w:rPr>
        <w:t>Sewer</w:t>
      </w:r>
      <w:r>
        <w:rPr>
          <w:rFonts w:ascii="Arial" w:hAnsi="Arial" w:cs="Arial"/>
          <w:b/>
          <w:bCs/>
        </w:rPr>
        <w:tab/>
      </w:r>
      <w:r>
        <w:rPr>
          <w:rFonts w:ascii="Arial" w:hAnsi="Arial" w:cs="Arial"/>
          <w:b/>
          <w:bCs/>
        </w:rPr>
        <w:tab/>
      </w:r>
      <w:r>
        <w:rPr>
          <w:rFonts w:ascii="Arial" w:hAnsi="Arial" w:cs="Arial"/>
          <w:b/>
          <w:bCs/>
        </w:rPr>
        <w:tab/>
        <w:t>W#31</w:t>
      </w:r>
      <w:r>
        <w:rPr>
          <w:rFonts w:ascii="Arial" w:hAnsi="Arial" w:cs="Arial"/>
          <w:b/>
          <w:bCs/>
        </w:rPr>
        <w:tab/>
      </w:r>
      <w:r>
        <w:rPr>
          <w:rFonts w:ascii="Arial" w:hAnsi="Arial" w:cs="Arial"/>
          <w:b/>
          <w:bCs/>
        </w:rPr>
        <w:tab/>
      </w:r>
      <w:r>
        <w:rPr>
          <w:rFonts w:ascii="Arial" w:hAnsi="Arial" w:cs="Arial"/>
          <w:b/>
          <w:bCs/>
        </w:rPr>
        <w:tab/>
        <w:t>45,950.81</w:t>
      </w:r>
    </w:p>
    <w:p w14:paraId="267BBF18" w14:textId="635A761F" w:rsidR="00D307ED" w:rsidRDefault="00D307ED" w:rsidP="0078170C">
      <w:pPr>
        <w:ind w:left="720" w:firstLine="720"/>
        <w:rPr>
          <w:rFonts w:ascii="Arial" w:hAnsi="Arial" w:cs="Arial"/>
          <w:b/>
          <w:bCs/>
        </w:rPr>
      </w:pPr>
      <w:r>
        <w:rPr>
          <w:rFonts w:ascii="Arial" w:hAnsi="Arial" w:cs="Arial"/>
          <w:b/>
          <w:bCs/>
        </w:rPr>
        <w:t xml:space="preserve">Elec. Dist. </w:t>
      </w:r>
      <w:proofErr w:type="spellStart"/>
      <w:r>
        <w:rPr>
          <w:rFonts w:ascii="Arial" w:hAnsi="Arial" w:cs="Arial"/>
          <w:b/>
          <w:bCs/>
        </w:rPr>
        <w:t>Depr</w:t>
      </w:r>
      <w:proofErr w:type="spellEnd"/>
      <w:r>
        <w:rPr>
          <w:rFonts w:ascii="Arial" w:hAnsi="Arial" w:cs="Arial"/>
          <w:b/>
          <w:bCs/>
        </w:rPr>
        <w: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960.00</w:t>
      </w:r>
    </w:p>
    <w:p w14:paraId="34771102" w14:textId="56D45969" w:rsidR="00D307ED" w:rsidRDefault="00D307ED" w:rsidP="0078170C">
      <w:pPr>
        <w:ind w:left="720" w:firstLine="720"/>
        <w:rPr>
          <w:rFonts w:ascii="Arial" w:hAnsi="Arial" w:cs="Arial"/>
          <w:b/>
          <w:bCs/>
        </w:rPr>
      </w:pPr>
    </w:p>
    <w:p w14:paraId="3E39E0F2" w14:textId="182287A2" w:rsidR="00CB037E" w:rsidRPr="00CB037E" w:rsidRDefault="00CB037E" w:rsidP="00CB037E">
      <w:pPr>
        <w:jc w:val="center"/>
        <w:rPr>
          <w:rFonts w:ascii="Arial" w:hAnsi="Arial" w:cs="Arial"/>
          <w:b/>
          <w:bCs/>
        </w:rPr>
      </w:pPr>
      <w:r w:rsidRPr="00CB037E">
        <w:rPr>
          <w:rFonts w:ascii="Arial" w:hAnsi="Arial" w:cs="Arial"/>
          <w:b/>
          <w:bCs/>
        </w:rPr>
        <w:t>The board made a motion by Trustee Lutes, seconded by Trustee Holbrook and was carried unanimously to enter into Executive Session to discuss a Property Issue and the Union Contract.</w:t>
      </w:r>
    </w:p>
    <w:p w14:paraId="799B3B53" w14:textId="77777777" w:rsidR="00CB037E" w:rsidRDefault="00CB037E" w:rsidP="00CB037E">
      <w:pPr>
        <w:rPr>
          <w:rFonts w:ascii="Arial" w:hAnsi="Arial" w:cs="Arial"/>
        </w:rPr>
      </w:pPr>
    </w:p>
    <w:p w14:paraId="3235398A" w14:textId="7FBA1D13" w:rsidR="00CB037E" w:rsidRDefault="00CB037E" w:rsidP="00CB037E">
      <w:pPr>
        <w:rPr>
          <w:rFonts w:ascii="Arial" w:hAnsi="Arial" w:cs="Arial"/>
        </w:rPr>
      </w:pPr>
      <w:r w:rsidRPr="00CB037E">
        <w:rPr>
          <w:rFonts w:ascii="Arial" w:hAnsi="Arial" w:cs="Arial"/>
        </w:rPr>
        <w:t>EXECUTIVE SESSION</w:t>
      </w:r>
    </w:p>
    <w:p w14:paraId="21FA7031" w14:textId="12BE293A" w:rsidR="00CB037E" w:rsidRDefault="00CB037E" w:rsidP="00CB037E">
      <w:pPr>
        <w:jc w:val="center"/>
        <w:rPr>
          <w:rFonts w:ascii="Arial" w:hAnsi="Arial" w:cs="Arial"/>
          <w:b/>
          <w:bCs/>
        </w:rPr>
      </w:pPr>
      <w:r w:rsidRPr="00CB037E">
        <w:rPr>
          <w:rFonts w:ascii="Arial" w:hAnsi="Arial" w:cs="Arial"/>
          <w:b/>
          <w:bCs/>
        </w:rPr>
        <w:t>Following the Executive Session</w:t>
      </w:r>
      <w:r>
        <w:rPr>
          <w:rFonts w:ascii="Arial" w:hAnsi="Arial" w:cs="Arial"/>
          <w:b/>
          <w:bCs/>
        </w:rPr>
        <w:t>,</w:t>
      </w:r>
      <w:r w:rsidRPr="00CB037E">
        <w:rPr>
          <w:rFonts w:ascii="Arial" w:hAnsi="Arial" w:cs="Arial"/>
          <w:b/>
          <w:bCs/>
        </w:rPr>
        <w:t xml:space="preserve"> the board made a motion to end by Trustee Holbrook, seconded by Trustee Lutes and was carried unanimously.</w:t>
      </w:r>
    </w:p>
    <w:p w14:paraId="24404235" w14:textId="50389E34" w:rsidR="00CB037E" w:rsidRDefault="00CB037E" w:rsidP="00CB037E">
      <w:pPr>
        <w:jc w:val="center"/>
        <w:rPr>
          <w:rFonts w:ascii="Arial" w:hAnsi="Arial" w:cs="Arial"/>
          <w:b/>
          <w:bCs/>
        </w:rPr>
      </w:pPr>
    </w:p>
    <w:p w14:paraId="271A1E83" w14:textId="20726E43" w:rsidR="00CB037E" w:rsidRDefault="00CB037E" w:rsidP="00CB037E">
      <w:pPr>
        <w:rPr>
          <w:rFonts w:ascii="Arial" w:hAnsi="Arial" w:cs="Arial"/>
        </w:rPr>
      </w:pPr>
      <w:r w:rsidRPr="00CB037E">
        <w:rPr>
          <w:rFonts w:ascii="Arial" w:hAnsi="Arial" w:cs="Arial"/>
        </w:rPr>
        <w:t>ACTION</w:t>
      </w:r>
    </w:p>
    <w:p w14:paraId="60FCC280" w14:textId="5FD0E74B" w:rsidR="00D307ED" w:rsidRDefault="00D307ED" w:rsidP="00CB037E">
      <w:pPr>
        <w:rPr>
          <w:rFonts w:ascii="Arial" w:hAnsi="Arial" w:cs="Arial"/>
        </w:rPr>
      </w:pPr>
      <w:r>
        <w:rPr>
          <w:rFonts w:ascii="Arial" w:hAnsi="Arial" w:cs="Arial"/>
        </w:rPr>
        <w:t>The following action was taken as a result of the Executive Session:</w:t>
      </w:r>
    </w:p>
    <w:p w14:paraId="6C4618DC" w14:textId="5834B059" w:rsidR="00D307ED" w:rsidRDefault="00D307ED" w:rsidP="00CB037E">
      <w:pPr>
        <w:rPr>
          <w:rFonts w:ascii="Arial" w:hAnsi="Arial" w:cs="Arial"/>
        </w:rPr>
      </w:pPr>
    </w:p>
    <w:p w14:paraId="785E2D0E" w14:textId="7DF908A1" w:rsidR="00D307ED" w:rsidRPr="00D307ED" w:rsidRDefault="00D307ED" w:rsidP="00D307ED">
      <w:pPr>
        <w:jc w:val="center"/>
        <w:rPr>
          <w:rFonts w:ascii="Arial" w:hAnsi="Arial" w:cs="Arial"/>
          <w:b/>
          <w:bCs/>
        </w:rPr>
      </w:pPr>
      <w:r w:rsidRPr="00D307ED">
        <w:rPr>
          <w:rFonts w:ascii="Arial" w:hAnsi="Arial" w:cs="Arial"/>
          <w:b/>
          <w:bCs/>
        </w:rPr>
        <w:t>The board made a motion by Trustee Holbrook, seconded by Trustee Lutes and was carried unanimously to upgrade Cameron Wright from Apprentice to Lineman B effective 11/19/19.</w:t>
      </w:r>
    </w:p>
    <w:p w14:paraId="55CCFBA7" w14:textId="33DF168D" w:rsidR="00D307ED" w:rsidRPr="00D307ED" w:rsidRDefault="00D307ED" w:rsidP="00D307ED">
      <w:pPr>
        <w:jc w:val="center"/>
        <w:rPr>
          <w:rFonts w:ascii="Arial" w:hAnsi="Arial" w:cs="Arial"/>
          <w:b/>
          <w:bCs/>
        </w:rPr>
      </w:pPr>
    </w:p>
    <w:p w14:paraId="1070F3BF" w14:textId="6473F84C" w:rsidR="00D307ED" w:rsidRPr="00D307ED" w:rsidRDefault="00D307ED" w:rsidP="00D307ED">
      <w:pPr>
        <w:jc w:val="center"/>
        <w:rPr>
          <w:rFonts w:ascii="Arial" w:hAnsi="Arial" w:cs="Arial"/>
          <w:b/>
          <w:bCs/>
        </w:rPr>
      </w:pPr>
      <w:r w:rsidRPr="00D307ED">
        <w:rPr>
          <w:rFonts w:ascii="Arial" w:hAnsi="Arial" w:cs="Arial"/>
          <w:b/>
          <w:bCs/>
        </w:rPr>
        <w:t xml:space="preserve">The board made a motion by Trustee Holbrook, seconded by Trustee Lutes and was carried unanimously to upgrade Mark </w:t>
      </w:r>
      <w:proofErr w:type="spellStart"/>
      <w:r w:rsidRPr="00D307ED">
        <w:rPr>
          <w:rFonts w:ascii="Arial" w:hAnsi="Arial" w:cs="Arial"/>
          <w:b/>
          <w:bCs/>
        </w:rPr>
        <w:t>Kawski</w:t>
      </w:r>
      <w:proofErr w:type="spellEnd"/>
      <w:r w:rsidRPr="00D307ED">
        <w:rPr>
          <w:rFonts w:ascii="Arial" w:hAnsi="Arial" w:cs="Arial"/>
          <w:b/>
          <w:bCs/>
        </w:rPr>
        <w:t xml:space="preserve"> and Jacob </w:t>
      </w:r>
      <w:proofErr w:type="spellStart"/>
      <w:r w:rsidRPr="00D307ED">
        <w:rPr>
          <w:rFonts w:ascii="Arial" w:hAnsi="Arial" w:cs="Arial"/>
          <w:b/>
          <w:bCs/>
        </w:rPr>
        <w:t>Sobecki</w:t>
      </w:r>
      <w:proofErr w:type="spellEnd"/>
      <w:r w:rsidRPr="00D307ED">
        <w:rPr>
          <w:rFonts w:ascii="Arial" w:hAnsi="Arial" w:cs="Arial"/>
          <w:b/>
          <w:bCs/>
        </w:rPr>
        <w:t xml:space="preserve"> to </w:t>
      </w:r>
      <w:r w:rsidR="00F73352">
        <w:rPr>
          <w:rFonts w:ascii="Arial" w:hAnsi="Arial" w:cs="Arial"/>
          <w:b/>
          <w:bCs/>
        </w:rPr>
        <w:t xml:space="preserve">Lineman </w:t>
      </w:r>
      <w:r w:rsidRPr="00D307ED">
        <w:rPr>
          <w:rFonts w:ascii="Arial" w:hAnsi="Arial" w:cs="Arial"/>
          <w:b/>
          <w:bCs/>
        </w:rPr>
        <w:t>A1</w:t>
      </w:r>
      <w:r>
        <w:rPr>
          <w:rFonts w:ascii="Arial" w:hAnsi="Arial" w:cs="Arial"/>
          <w:b/>
          <w:bCs/>
        </w:rPr>
        <w:t xml:space="preserve"> effective 11/19/19.</w:t>
      </w:r>
    </w:p>
    <w:p w14:paraId="01B98F10" w14:textId="77777777" w:rsidR="00D307ED" w:rsidRPr="00CB037E" w:rsidRDefault="00D307ED" w:rsidP="00CB037E">
      <w:pPr>
        <w:rPr>
          <w:rFonts w:ascii="Arial" w:hAnsi="Arial" w:cs="Arial"/>
        </w:rPr>
      </w:pPr>
    </w:p>
    <w:p w14:paraId="5071CC17" w14:textId="77777777" w:rsidR="00CB037E" w:rsidRPr="00CB037E" w:rsidRDefault="00CB037E" w:rsidP="00CB037E">
      <w:pPr>
        <w:rPr>
          <w:rFonts w:ascii="Arial" w:hAnsi="Arial" w:cs="Arial"/>
        </w:rPr>
      </w:pPr>
    </w:p>
    <w:p w14:paraId="71A9B73D" w14:textId="77777777" w:rsidR="00C20541" w:rsidRPr="00E25A6E" w:rsidRDefault="00C20541" w:rsidP="009A5D1A">
      <w:pPr>
        <w:rPr>
          <w:rFonts w:ascii="Arial" w:hAnsi="Arial" w:cs="Arial"/>
        </w:rPr>
      </w:pPr>
    </w:p>
    <w:p w14:paraId="5683393B" w14:textId="77777777" w:rsidR="00D61300" w:rsidRPr="00E25A6E" w:rsidRDefault="00D61300" w:rsidP="00D61300">
      <w:pPr>
        <w:rPr>
          <w:rFonts w:ascii="Arial" w:hAnsi="Arial" w:cs="Arial"/>
        </w:rPr>
      </w:pPr>
    </w:p>
    <w:p w14:paraId="03377FC1" w14:textId="77777777" w:rsidR="00D61300" w:rsidRPr="00E25A6E" w:rsidRDefault="00D61300" w:rsidP="00D61300">
      <w:pPr>
        <w:rPr>
          <w:rFonts w:ascii="Arial" w:hAnsi="Arial" w:cs="Arial"/>
        </w:rPr>
      </w:pPr>
    </w:p>
    <w:sectPr w:rsidR="00D61300" w:rsidRPr="00E25A6E"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F9C0B" w14:textId="77777777" w:rsidR="00CD51E2" w:rsidRDefault="00CD51E2" w:rsidP="00D12548">
      <w:r>
        <w:separator/>
      </w:r>
    </w:p>
  </w:endnote>
  <w:endnote w:type="continuationSeparator" w:id="0">
    <w:p w14:paraId="71F00E4F" w14:textId="77777777" w:rsidR="00CD51E2" w:rsidRDefault="00CD51E2"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5D5B" w14:textId="77777777"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t xml:space="preserve">                                                            </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9C018" w14:textId="77777777" w:rsidR="00CD51E2" w:rsidRDefault="00CD51E2" w:rsidP="00D12548">
      <w:r>
        <w:separator/>
      </w:r>
    </w:p>
  </w:footnote>
  <w:footnote w:type="continuationSeparator" w:id="0">
    <w:p w14:paraId="32039F6C" w14:textId="77777777" w:rsidR="00CD51E2" w:rsidRDefault="00CD51E2"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30A61"/>
    <w:rsid w:val="00052263"/>
    <w:rsid w:val="000B4A6F"/>
    <w:rsid w:val="000B5112"/>
    <w:rsid w:val="000D1B0C"/>
    <w:rsid w:val="000E0B6A"/>
    <w:rsid w:val="000E235C"/>
    <w:rsid w:val="000E548B"/>
    <w:rsid w:val="000F0C88"/>
    <w:rsid w:val="00122300"/>
    <w:rsid w:val="00140BEF"/>
    <w:rsid w:val="00145100"/>
    <w:rsid w:val="00154731"/>
    <w:rsid w:val="00186573"/>
    <w:rsid w:val="00191A15"/>
    <w:rsid w:val="001D7483"/>
    <w:rsid w:val="001F4D62"/>
    <w:rsid w:val="00200B9D"/>
    <w:rsid w:val="002062B2"/>
    <w:rsid w:val="00212B58"/>
    <w:rsid w:val="0021697B"/>
    <w:rsid w:val="00224C19"/>
    <w:rsid w:val="00241E8C"/>
    <w:rsid w:val="002710F3"/>
    <w:rsid w:val="0027600F"/>
    <w:rsid w:val="002803BE"/>
    <w:rsid w:val="0029305B"/>
    <w:rsid w:val="002A4FB0"/>
    <w:rsid w:val="002B136E"/>
    <w:rsid w:val="002D72AE"/>
    <w:rsid w:val="002F3016"/>
    <w:rsid w:val="003232F7"/>
    <w:rsid w:val="00355E67"/>
    <w:rsid w:val="0036057F"/>
    <w:rsid w:val="003658E4"/>
    <w:rsid w:val="00382CE6"/>
    <w:rsid w:val="00385960"/>
    <w:rsid w:val="003A7128"/>
    <w:rsid w:val="003F0ABA"/>
    <w:rsid w:val="003F0D26"/>
    <w:rsid w:val="003F2B41"/>
    <w:rsid w:val="00405562"/>
    <w:rsid w:val="00405930"/>
    <w:rsid w:val="00411650"/>
    <w:rsid w:val="00411845"/>
    <w:rsid w:val="00416DE0"/>
    <w:rsid w:val="00433730"/>
    <w:rsid w:val="0043566B"/>
    <w:rsid w:val="004427CC"/>
    <w:rsid w:val="00483ED3"/>
    <w:rsid w:val="00485A3E"/>
    <w:rsid w:val="004A5756"/>
    <w:rsid w:val="004A5F4B"/>
    <w:rsid w:val="004A7D20"/>
    <w:rsid w:val="004B5B18"/>
    <w:rsid w:val="004C01AC"/>
    <w:rsid w:val="004D11F0"/>
    <w:rsid w:val="004D45F0"/>
    <w:rsid w:val="004D6B8F"/>
    <w:rsid w:val="004E20E6"/>
    <w:rsid w:val="00507499"/>
    <w:rsid w:val="00532382"/>
    <w:rsid w:val="00536E40"/>
    <w:rsid w:val="00545B38"/>
    <w:rsid w:val="00566C2E"/>
    <w:rsid w:val="00594718"/>
    <w:rsid w:val="005D289E"/>
    <w:rsid w:val="005E39BC"/>
    <w:rsid w:val="005E4FCC"/>
    <w:rsid w:val="00626897"/>
    <w:rsid w:val="00636643"/>
    <w:rsid w:val="00647F48"/>
    <w:rsid w:val="006555E7"/>
    <w:rsid w:val="00675C9A"/>
    <w:rsid w:val="00687EB9"/>
    <w:rsid w:val="00690069"/>
    <w:rsid w:val="00690A6D"/>
    <w:rsid w:val="006A250C"/>
    <w:rsid w:val="006A5C50"/>
    <w:rsid w:val="006A7BAC"/>
    <w:rsid w:val="006B00F4"/>
    <w:rsid w:val="006C3668"/>
    <w:rsid w:val="006D3817"/>
    <w:rsid w:val="006F4C6F"/>
    <w:rsid w:val="007104EC"/>
    <w:rsid w:val="00720887"/>
    <w:rsid w:val="007637F8"/>
    <w:rsid w:val="00773BAC"/>
    <w:rsid w:val="0078170C"/>
    <w:rsid w:val="007D2432"/>
    <w:rsid w:val="007F7C82"/>
    <w:rsid w:val="00827F6B"/>
    <w:rsid w:val="008738A1"/>
    <w:rsid w:val="008E3B94"/>
    <w:rsid w:val="009029AA"/>
    <w:rsid w:val="00905118"/>
    <w:rsid w:val="00917249"/>
    <w:rsid w:val="00922D69"/>
    <w:rsid w:val="0095666D"/>
    <w:rsid w:val="009800C5"/>
    <w:rsid w:val="009A5D1A"/>
    <w:rsid w:val="009E7452"/>
    <w:rsid w:val="009F2829"/>
    <w:rsid w:val="00A525AD"/>
    <w:rsid w:val="00A9324E"/>
    <w:rsid w:val="00AA1111"/>
    <w:rsid w:val="00AC21FE"/>
    <w:rsid w:val="00AC27A6"/>
    <w:rsid w:val="00AC47E8"/>
    <w:rsid w:val="00AC59CA"/>
    <w:rsid w:val="00AF2F30"/>
    <w:rsid w:val="00AF363E"/>
    <w:rsid w:val="00AF53F8"/>
    <w:rsid w:val="00B367EF"/>
    <w:rsid w:val="00B81370"/>
    <w:rsid w:val="00B913AF"/>
    <w:rsid w:val="00B97665"/>
    <w:rsid w:val="00BD2958"/>
    <w:rsid w:val="00BF4E66"/>
    <w:rsid w:val="00C1071E"/>
    <w:rsid w:val="00C20541"/>
    <w:rsid w:val="00C244F1"/>
    <w:rsid w:val="00C2455A"/>
    <w:rsid w:val="00C8361D"/>
    <w:rsid w:val="00C95D88"/>
    <w:rsid w:val="00C96690"/>
    <w:rsid w:val="00CB037E"/>
    <w:rsid w:val="00CD51E2"/>
    <w:rsid w:val="00CD576E"/>
    <w:rsid w:val="00CD5971"/>
    <w:rsid w:val="00CE3F3F"/>
    <w:rsid w:val="00D00A26"/>
    <w:rsid w:val="00D12548"/>
    <w:rsid w:val="00D14609"/>
    <w:rsid w:val="00D146EF"/>
    <w:rsid w:val="00D175EE"/>
    <w:rsid w:val="00D21D27"/>
    <w:rsid w:val="00D2271F"/>
    <w:rsid w:val="00D307ED"/>
    <w:rsid w:val="00D36B2B"/>
    <w:rsid w:val="00D40E83"/>
    <w:rsid w:val="00D46E61"/>
    <w:rsid w:val="00D52A94"/>
    <w:rsid w:val="00D61300"/>
    <w:rsid w:val="00DB0DA3"/>
    <w:rsid w:val="00DB4C49"/>
    <w:rsid w:val="00DC45DE"/>
    <w:rsid w:val="00E171F1"/>
    <w:rsid w:val="00E25A6E"/>
    <w:rsid w:val="00E36D7C"/>
    <w:rsid w:val="00E50DE6"/>
    <w:rsid w:val="00E668F8"/>
    <w:rsid w:val="00E73EFA"/>
    <w:rsid w:val="00E76BD0"/>
    <w:rsid w:val="00E81009"/>
    <w:rsid w:val="00E86E3B"/>
    <w:rsid w:val="00EA5245"/>
    <w:rsid w:val="00ED74F1"/>
    <w:rsid w:val="00EE2ECD"/>
    <w:rsid w:val="00F261A2"/>
    <w:rsid w:val="00F332BA"/>
    <w:rsid w:val="00F73352"/>
    <w:rsid w:val="00F86A49"/>
    <w:rsid w:val="00F90F13"/>
    <w:rsid w:val="00F92304"/>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9B222-BC7D-4C44-A64F-2486BB81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easonhall2</cp:lastModifiedBy>
  <cp:revision>8</cp:revision>
  <cp:lastPrinted>2019-11-27T15:27:00Z</cp:lastPrinted>
  <dcterms:created xsi:type="dcterms:W3CDTF">2019-11-19T21:21:00Z</dcterms:created>
  <dcterms:modified xsi:type="dcterms:W3CDTF">2019-11-27T15:27:00Z</dcterms:modified>
</cp:coreProperties>
</file>